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5E" w:rsidRDefault="001B2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Извещение о проведен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кциона </w:t>
      </w:r>
    </w:p>
    <w:p w:rsidR="0040715E" w:rsidRDefault="001B2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 на заключение договора аренды</w:t>
      </w:r>
    </w:p>
    <w:p w:rsidR="0040715E" w:rsidRDefault="004071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Комитет по управлению муниципальным имуществом администрации муниципального образования «город Свирск» проводит аукцион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по продаже права на заключение договора аренды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открытый по составу участников и по форме подачи предложений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о размере годовой арендной платы.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организатора аукциона </w:t>
      </w:r>
      <w:r>
        <w:rPr>
          <w:rFonts w:ascii="Times New Roman" w:eastAsia="Times New Roman" w:hAnsi="Times New Roman" w:cs="Times New Roman"/>
          <w:color w:val="000000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Наименование уполномоченного органа </w:t>
      </w:r>
      <w:r>
        <w:rPr>
          <w:rFonts w:ascii="Times New Roman" w:eastAsia="Times New Roman" w:hAnsi="Times New Roman" w:cs="Times New Roman"/>
          <w:color w:val="000000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</w:rPr>
        <w:t>Основание для проведения аукциона</w:t>
      </w:r>
      <w:r>
        <w:rPr>
          <w:rFonts w:ascii="Times New Roman" w:eastAsia="Times New Roman" w:hAnsi="Times New Roman" w:cs="Times New Roman"/>
        </w:rPr>
        <w:t xml:space="preserve"> – постановление администрации муниципального образования «город Свирск» от 06.10</w:t>
      </w:r>
      <w:r>
        <w:rPr>
          <w:rFonts w:ascii="Times New Roman" w:eastAsia="Times New Roman" w:hAnsi="Times New Roman" w:cs="Times New Roman"/>
        </w:rPr>
        <w:t xml:space="preserve">.2017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859.</w:t>
      </w:r>
    </w:p>
    <w:p w:rsidR="0040715E" w:rsidRDefault="001B2155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Дата, время и место проведения аукциона</w:t>
      </w:r>
    </w:p>
    <w:p w:rsidR="0040715E" w:rsidRDefault="001B2155">
      <w:pPr>
        <w:spacing w:after="0" w:line="240" w:lineRule="auto"/>
        <w:ind w:left="193" w:firstLine="5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10.11.2017 года в 17.00 ч. </w:t>
      </w:r>
      <w:r>
        <w:rPr>
          <w:rFonts w:ascii="Times New Roman" w:eastAsia="Times New Roman" w:hAnsi="Times New Roman" w:cs="Times New Roman"/>
        </w:rPr>
        <w:t>по адресу: Иркутская область, г. Свирск,  ул. Молодёжная, 6</w:t>
      </w:r>
      <w:proofErr w:type="gramStart"/>
      <w:r>
        <w:rPr>
          <w:rFonts w:ascii="Times New Roman" w:eastAsia="Times New Roman" w:hAnsi="Times New Roman" w:cs="Times New Roman"/>
        </w:rPr>
        <w:t>/А</w:t>
      </w:r>
      <w:proofErr w:type="gramEnd"/>
      <w:r>
        <w:rPr>
          <w:rFonts w:ascii="Times New Roman" w:eastAsia="Times New Roman" w:hAnsi="Times New Roman" w:cs="Times New Roman"/>
        </w:rPr>
        <w:t>,  1 этаж, кабинет 103.</w:t>
      </w:r>
    </w:p>
    <w:p w:rsidR="0040715E" w:rsidRDefault="001B2155">
      <w:pPr>
        <w:spacing w:after="0" w:line="240" w:lineRule="auto"/>
        <w:ind w:right="7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Порядок проведения аукциона: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</w:rPr>
        <w:t xml:space="preserve">Аукцион проводится в соответствии со статьей 39.12 Земельного кодекса Российской Федерации. 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0715E" w:rsidRDefault="001B2155">
      <w:pPr>
        <w:spacing w:after="0" w:line="240" w:lineRule="auto"/>
        <w:ind w:right="74"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Результаты аукциона оформляются пр</w:t>
      </w:r>
      <w:r>
        <w:rPr>
          <w:rFonts w:ascii="Times New Roman" w:eastAsia="Times New Roman" w:hAnsi="Times New Roman" w:cs="Times New Roman"/>
          <w:color w:val="000000"/>
        </w:rPr>
        <w:t>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аренды земельного участка.</w:t>
      </w:r>
    </w:p>
    <w:p w:rsidR="0040715E" w:rsidRDefault="004071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Предмет аукциона:</w:t>
      </w:r>
      <w:r>
        <w:rPr>
          <w:rFonts w:ascii="Times New Roman" w:eastAsia="Times New Roman" w:hAnsi="Times New Roman" w:cs="Times New Roman"/>
        </w:rPr>
        <w:t> 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Лот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1 - Земельный участок</w:t>
      </w:r>
      <w:r>
        <w:rPr>
          <w:rFonts w:ascii="Times New Roman" w:eastAsia="Times New Roman" w:hAnsi="Times New Roman" w:cs="Times New Roman"/>
          <w:color w:val="000000"/>
        </w:rPr>
        <w:t xml:space="preserve"> из зем</w:t>
      </w:r>
      <w:r>
        <w:rPr>
          <w:rFonts w:ascii="Times New Roman" w:eastAsia="Times New Roman" w:hAnsi="Times New Roman" w:cs="Times New Roman"/>
          <w:color w:val="000000"/>
        </w:rPr>
        <w:t xml:space="preserve">ель населенных пунктов.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Местоположение - </w:t>
      </w:r>
      <w:r>
        <w:rPr>
          <w:rFonts w:ascii="Times New Roman" w:eastAsia="Times New Roman" w:hAnsi="Times New Roman" w:cs="Times New Roman"/>
          <w:sz w:val="24"/>
        </w:rPr>
        <w:t xml:space="preserve">Иркутская область, 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Свирск,  ул. Ленина, 2Б                      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Кадастровый номер - </w:t>
      </w:r>
      <w:r>
        <w:rPr>
          <w:rFonts w:ascii="Times New Roman" w:eastAsia="Times New Roman" w:hAnsi="Times New Roman" w:cs="Times New Roman"/>
          <w:sz w:val="24"/>
        </w:rPr>
        <w:t>38:33:020165:492</w:t>
      </w:r>
      <w:r>
        <w:rPr>
          <w:rFonts w:ascii="Times New Roman" w:eastAsia="Times New Roman" w:hAnsi="Times New Roman" w:cs="Times New Roman"/>
        </w:rPr>
        <w:t>;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Площадь  - 692 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</w:rPr>
        <w:t>;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Разрешенный вид использования - рестораны, кафе, столовые, закусочные, бары и иные предприятия, оказывающие услуги по питанию граждан;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Вид права - государственная собственность не разграничена</w:t>
      </w:r>
      <w:r>
        <w:rPr>
          <w:rFonts w:ascii="Times New Roman" w:eastAsia="Times New Roman" w:hAnsi="Times New Roman" w:cs="Times New Roman"/>
        </w:rPr>
        <w:t xml:space="preserve">;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Ограничения: не установлено.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Максимально и минимально допуст</w:t>
      </w:r>
      <w:r>
        <w:rPr>
          <w:rFonts w:ascii="Times New Roman" w:eastAsia="Times New Roman" w:hAnsi="Times New Roman" w:cs="Times New Roman"/>
          <w:b/>
          <w:sz w:val="24"/>
        </w:rPr>
        <w:t>имые параметры разрешенного строительства: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с Правилами землепользования и застройки муниципального образования «город Свирск», утвержденными решением Думы города Свирска от 26.12.2011                         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21/145-ДГ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(в редакции от 29.08.2017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24/104-ДГ).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Технические условия подключения объекта капитального строительства к сетям,   срок действия технических условий, плата за подключение:</w:t>
      </w:r>
    </w:p>
    <w:p w:rsidR="0040715E" w:rsidRDefault="0040715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715E" w:rsidRDefault="001B21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Водоснабжение: ООО УК «Водоканал»: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Точкой подключения к централизо</w:t>
      </w:r>
      <w:r>
        <w:rPr>
          <w:rFonts w:ascii="Times New Roman" w:eastAsia="Times New Roman" w:hAnsi="Times New Roman" w:cs="Times New Roman"/>
          <w:sz w:val="24"/>
        </w:rPr>
        <w:t>ванной водопроводной сети принять существующий водопроводный колодец ВК122, расположенный по ул. Ленина.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Разрешенный максимальный объем отбора питьевой воды – 5,5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в сутки.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Гарантированный свободный напор в точке подключения 20 метров.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Точкой по</w:t>
      </w:r>
      <w:r>
        <w:rPr>
          <w:rFonts w:ascii="Times New Roman" w:eastAsia="Times New Roman" w:hAnsi="Times New Roman" w:cs="Times New Roman"/>
          <w:sz w:val="24"/>
        </w:rPr>
        <w:t xml:space="preserve">дключения к централизованной канализационной  сети принять существующий водопроводный колодец КК01, расположенный по ул. Ленина в 10 метрах от КНС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Состав сточных вод - </w:t>
      </w:r>
      <w:proofErr w:type="spellStart"/>
      <w:r>
        <w:rPr>
          <w:rFonts w:ascii="Times New Roman" w:eastAsia="Times New Roman" w:hAnsi="Times New Roman" w:cs="Times New Roman"/>
          <w:sz w:val="24"/>
        </w:rPr>
        <w:t>хоз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фекальные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Срок подключения объекта капитального строительства к сетям и</w:t>
      </w:r>
      <w:r>
        <w:rPr>
          <w:rFonts w:ascii="Times New Roman" w:eastAsia="Times New Roman" w:hAnsi="Times New Roman" w:cs="Times New Roman"/>
          <w:sz w:val="24"/>
        </w:rPr>
        <w:t>нженерно-технического обеспечения – 3 года.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Срок действия технических условий – 3 года.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Плата за подключение (технологическое присоединение) к централизованным системам холодного водоснабжения и водоотведения не взимается.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715E" w:rsidRDefault="001B215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Теплоснабжение: ООО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Теплоэне</w:t>
      </w:r>
      <w:r>
        <w:rPr>
          <w:rFonts w:ascii="Times New Roman" w:eastAsia="Times New Roman" w:hAnsi="Times New Roman" w:cs="Times New Roman"/>
          <w:b/>
          <w:sz w:val="24"/>
        </w:rPr>
        <w:t>ргосервис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»: </w:t>
      </w:r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Присоединение возможно   от   существующего     теплопровода    магистрали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  <w:r>
        <w:rPr>
          <w:rFonts w:ascii="Times New Roman" w:eastAsia="Times New Roman" w:hAnsi="Times New Roman" w:cs="Times New Roman"/>
          <w:sz w:val="24"/>
        </w:rPr>
        <w:t>Точка подключения –  Существующая тепловая камера ТК 37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3.  Строительство планируемого объекта (кафе) осуществлять на расстоянии не менее 6м от края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>лотка  канала теплотрассы.</w:t>
      </w:r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 Расчетный температурный график тепловой сети:</w:t>
      </w:r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а) на отопление </w:t>
      </w:r>
      <w:r>
        <w:rPr>
          <w:rFonts w:ascii="Times New Roman" w:eastAsia="Times New Roman" w:hAnsi="Times New Roman" w:cs="Times New Roman"/>
          <w:u w:val="single"/>
        </w:rPr>
        <w:t xml:space="preserve">95-70   </w:t>
      </w:r>
      <w:r>
        <w:rPr>
          <w:rFonts w:ascii="Times New Roman" w:eastAsia="Times New Roman" w:hAnsi="Times New Roman" w:cs="Times New Roman"/>
          <w:u w:val="single"/>
          <w:vertAlign w:val="superscript"/>
        </w:rPr>
        <w:t>о</w:t>
      </w:r>
      <w:r>
        <w:rPr>
          <w:rFonts w:ascii="Times New Roman" w:eastAsia="Times New Roman" w:hAnsi="Times New Roman" w:cs="Times New Roman"/>
        </w:rPr>
        <w:t xml:space="preserve"> C;  </w:t>
      </w:r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в) на горячее водоснабжение </w:t>
      </w:r>
      <w:r>
        <w:rPr>
          <w:rFonts w:ascii="Times New Roman" w:eastAsia="Times New Roman" w:hAnsi="Times New Roman" w:cs="Times New Roman"/>
          <w:u w:val="single"/>
        </w:rPr>
        <w:t>65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vertAlign w:val="superscript"/>
        </w:rPr>
        <w:t>о</w:t>
      </w:r>
      <w:proofErr w:type="gramStart"/>
      <w:r>
        <w:rPr>
          <w:rFonts w:ascii="Times New Roman" w:eastAsia="Times New Roman" w:hAnsi="Times New Roman" w:cs="Times New Roman"/>
        </w:rPr>
        <w:t xml:space="preserve"> С</w:t>
      </w:r>
      <w:proofErr w:type="gramEnd"/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 Стояки и </w:t>
      </w:r>
      <w:proofErr w:type="spellStart"/>
      <w:r>
        <w:rPr>
          <w:rFonts w:ascii="Times New Roman" w:eastAsia="Times New Roman" w:hAnsi="Times New Roman" w:cs="Times New Roman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</w:rPr>
        <w:t xml:space="preserve">  приборы  должны  быть  оборудованы 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запорно</w:t>
      </w:r>
      <w:proofErr w:type="spellEnd"/>
      <w:r>
        <w:rPr>
          <w:rFonts w:ascii="Times New Roman" w:eastAsia="Times New Roman" w:hAnsi="Times New Roman" w:cs="Times New Roman"/>
        </w:rPr>
        <w:t xml:space="preserve"> - регулирующей</w:t>
      </w:r>
      <w:proofErr w:type="gramEnd"/>
      <w:r>
        <w:rPr>
          <w:rFonts w:ascii="Times New Roman" w:eastAsia="Times New Roman" w:hAnsi="Times New Roman" w:cs="Times New Roman"/>
        </w:rPr>
        <w:t xml:space="preserve">   арматурой</w:t>
      </w:r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 Выбор схемы присоединения систем отопления и вентиляции  и  их   гидравлическое  сопротивление  должны быть увязаны с заданными  статическим и рабочим напорами в тепловой сети</w:t>
      </w:r>
      <w:proofErr w:type="gramStart"/>
      <w:r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Отопительные узлы   и   узлы   присоединения  систем  горячего   водосн</w:t>
      </w:r>
      <w:r>
        <w:rPr>
          <w:rFonts w:ascii="Times New Roman" w:eastAsia="Times New Roman" w:hAnsi="Times New Roman" w:cs="Times New Roman"/>
        </w:rPr>
        <w:t>абжения должны    быть        оборудованы   авторегуляторами,    приборами учета и контроля.</w:t>
      </w:r>
    </w:p>
    <w:p w:rsidR="0040715E" w:rsidRDefault="001B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Проект присоединения и прокладки тепловой сети должен быть     разработан в соответствии  с действующими   строительными   нормами  и  правилами (СП) и согласов</w:t>
      </w:r>
      <w:r>
        <w:rPr>
          <w:rFonts w:ascii="Times New Roman" w:eastAsia="Times New Roman" w:hAnsi="Times New Roman" w:cs="Times New Roman"/>
        </w:rPr>
        <w:t xml:space="preserve">ан с теплоснабжающей организацией. В точке подключения установить запорно-регулирующую арматуру. Тепловой пункт расположить в удобном для ремонта и обслуживания помещении, оборудовать      необходимым количеством запорно-регулирующей арматуры и приборов в </w:t>
      </w:r>
      <w:r>
        <w:rPr>
          <w:rFonts w:ascii="Times New Roman" w:eastAsia="Times New Roman" w:hAnsi="Times New Roman" w:cs="Times New Roman"/>
        </w:rPr>
        <w:t>соответствии с нормативно-технической документацией, утверждённой действующим законодательством.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Произвести приёмо-сдаточные испытания с последующим принятием их потребителем от монтажной организации с оформлением соответствующих актов, копию которых пр</w:t>
      </w:r>
      <w:r>
        <w:rPr>
          <w:rFonts w:ascii="Times New Roman" w:eastAsia="Times New Roman" w:hAnsi="Times New Roman" w:cs="Times New Roman"/>
        </w:rPr>
        <w:t xml:space="preserve">едоставить в теплоснабжающую организацию.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Допуск систем теплопотребления и тепловых сетей в эксплуатацию возможен только при наличии подготовленного персонала, прошедшего подготовку и аттестацию в установленном порядке, а так же лица</w:t>
      </w:r>
      <w:proofErr w:type="gramStart"/>
      <w:r>
        <w:rPr>
          <w:rFonts w:ascii="Times New Roman" w:eastAsia="Times New Roman" w:hAnsi="Times New Roman" w:cs="Times New Roman"/>
        </w:rPr>
        <w:t xml:space="preserve"> ,</w:t>
      </w:r>
      <w:proofErr w:type="gramEnd"/>
      <w:r>
        <w:rPr>
          <w:rFonts w:ascii="Times New Roman" w:eastAsia="Times New Roman" w:hAnsi="Times New Roman" w:cs="Times New Roman"/>
        </w:rPr>
        <w:t xml:space="preserve"> ответственного </w:t>
      </w:r>
      <w:r>
        <w:rPr>
          <w:rFonts w:ascii="Times New Roman" w:eastAsia="Times New Roman" w:hAnsi="Times New Roman" w:cs="Times New Roman"/>
        </w:rPr>
        <w:t xml:space="preserve">за исправное состояние и безопасную эксплуатацию тепловых энергоустановок , паспорта готовности к началу отопительного сезона.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 Для заключения договора на теплоснабжение предоставить в теплоснабжающую организацию акт разграничения балансовой принадлежн</w:t>
      </w:r>
      <w:r>
        <w:rPr>
          <w:rFonts w:ascii="Times New Roman" w:eastAsia="Times New Roman" w:hAnsi="Times New Roman" w:cs="Times New Roman"/>
        </w:rPr>
        <w:t>ости и ответственности за техническое состояние и эксплуатацию тепловых сетей, составленный и согласованный представителями теплоснабжающей организации и абонента.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12. Подача теплоносителя в новые тепловые сети и </w:t>
      </w:r>
      <w:proofErr w:type="spellStart"/>
      <w:r>
        <w:rPr>
          <w:rFonts w:ascii="Times New Roman" w:eastAsia="Times New Roman" w:hAnsi="Times New Roman" w:cs="Times New Roman"/>
        </w:rPr>
        <w:t>теплопотребляющие</w:t>
      </w:r>
      <w:proofErr w:type="spellEnd"/>
      <w:r>
        <w:rPr>
          <w:rFonts w:ascii="Times New Roman" w:eastAsia="Times New Roman" w:hAnsi="Times New Roman" w:cs="Times New Roman"/>
        </w:rPr>
        <w:t xml:space="preserve"> установки производятся по</w:t>
      </w:r>
      <w:r>
        <w:rPr>
          <w:rFonts w:ascii="Times New Roman" w:eastAsia="Times New Roman" w:hAnsi="Times New Roman" w:cs="Times New Roman"/>
        </w:rPr>
        <w:t xml:space="preserve">сле допуска их в эксплуатацию и заключения договора теплоснабжения.  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Плата за подключение  не взимается.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9365"/>
      </w:tblGrid>
      <w:tr w:rsidR="0040715E" w:rsidTr="00A26E5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639" w:type="dxa"/>
            <w:shd w:val="clear" w:color="000000" w:fill="FFFFFF"/>
            <w:tcMar>
              <w:left w:w="0" w:type="dxa"/>
              <w:right w:w="0" w:type="dxa"/>
            </w:tcMar>
          </w:tcPr>
          <w:p w:rsidR="0040715E" w:rsidRDefault="001B21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Начальная цена предмета аукциона установлена в размере ежегодной арендной платы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9,56  процентов от кадастровой стоимости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- 115 952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(Сто пятнад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цать тысяч девятьсот пятьдесят два) рубля 20 копеек (без НДС).</w:t>
            </w:r>
          </w:p>
          <w:p w:rsidR="0040715E" w:rsidRDefault="001B215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Шаг аукциона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3 %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 начальной цены предмета аукциона </w:t>
            </w:r>
            <w:r>
              <w:rPr>
                <w:rFonts w:ascii="Times New Roman" w:eastAsia="Times New Roman" w:hAnsi="Times New Roman" w:cs="Times New Roman"/>
                <w:sz w:val="24"/>
              </w:rPr>
              <w:t>– 3 478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 тысячи четыреста семьдесят восемь) рублей  57 копеек.</w:t>
            </w:r>
          </w:p>
          <w:p w:rsidR="0040715E" w:rsidRDefault="001B2155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Заявки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участие в аукционе с прилагаемыми к ним документами принимаются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Комитете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 рабочим дням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 11.10.201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04.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11.2017 с 9-00 до 18.00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местного времени (предпраздничные дни сокращены на один час), обеденный перерыв  с 13 до 14 часов местного времени по адресу: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Иркутская область,     г. Свирск, ул. 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кабинет 106. </w:t>
            </w:r>
          </w:p>
          <w:p w:rsidR="0040715E" w:rsidRDefault="001B2155">
            <w:pPr>
              <w:spacing w:after="0" w:line="240" w:lineRule="auto"/>
              <w:ind w:right="7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Подведение итогов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приема заявок и признание заявителей участниками аукциона состоится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07.11.2017 в 9ч.30 мин.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Решение о признании претендентов участниками торгов оформляется протоколом. 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Осмотр земельного участка на местности: 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производится претендентами совместно с органи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затором аукциона.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Сумма задатка 20 % от начальной цены предмета аукциона –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23 190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(Двадцать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три тысячи сто девяносто) рублей  44 копейки.</w:t>
            </w: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Для участия в аукционе по продаже земельного участка претендент вносит задаток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по следующим реквизитам: </w:t>
            </w:r>
          </w:p>
          <w:p w:rsidR="0040715E" w:rsidRDefault="001B2155">
            <w:pPr>
              <w:spacing w:after="0" w:line="240" w:lineRule="auto"/>
              <w:ind w:left="708" w:firstLine="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Получатель: УФК по Иркутской области (КУМИ г. Свирска  л/с 05343009340)</w:t>
            </w:r>
          </w:p>
          <w:p w:rsidR="0040715E" w:rsidRDefault="001B21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ИНН 3820010594 КПП 385101001</w:t>
            </w:r>
          </w:p>
          <w:p w:rsidR="0040715E" w:rsidRDefault="001B21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40715E" w:rsidRDefault="001B21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БИК 042520001</w:t>
            </w:r>
          </w:p>
          <w:p w:rsidR="0040715E" w:rsidRDefault="001B215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/с 4</w:t>
            </w:r>
            <w:r>
              <w:rPr>
                <w:rFonts w:ascii="Times New Roman" w:eastAsia="Times New Roman" w:hAnsi="Times New Roman" w:cs="Times New Roman"/>
                <w:sz w:val="24"/>
              </w:rPr>
              <w:t>0302810825203000255</w:t>
            </w:r>
          </w:p>
          <w:p w:rsidR="0040715E" w:rsidRDefault="001B215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  Назначение платежа: задаток для участия в аукционе по продаже права аренды   земельного участка.  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Задаток должен поступить на указанный счет до дня рассмотрения приема заявок для участия в аукционе.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Внесенный победителем торгов задаток засчитывается в оплату аренды земельного участка.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Возврат задатка лицам, участвовавшим в аукционе, но не победившим в нем, осуществляется в течение трех дней со дня подписания протокола о результатах аукциона.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сания протокола о результатах аукциона.</w:t>
            </w: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Срок действия договора аренды 5 лет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.</w:t>
            </w:r>
            <w:proofErr w:type="gramEnd"/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Организатор аукциона вправе отказаться от проведения аукциона. Извещение об отказе в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кциона размещается на официальном сайте в течение трех дней со дня прин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ятия данного решения. Организатор аукциона в течение трех дней обязан известить участников аукциона о своем отказе в проведен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кциона и возвратить участникам аукциона внесенные задатки.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участия в аукционе заявители представляют следующие документы: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заявка на участие в аукционе, по установленной форме с указанием реквизитов счета для возврата задатка (приложение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1);</w:t>
            </w: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 копии документов, удостоверяющих личность (для физического лица);</w:t>
            </w: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- надлежащим образом заверенный перевод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 р</w:t>
            </w:r>
            <w:r>
              <w:rPr>
                <w:rFonts w:ascii="Times New Roman" w:eastAsia="Times New Roman" w:hAnsi="Times New Roman" w:cs="Times New Roman"/>
                <w:sz w:val="24"/>
              </w:rPr>
              <w:t>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если заявителем является иностранное юридическое лицо;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документ, подтверждающий внесение задатка.</w:t>
            </w:r>
          </w:p>
          <w:p w:rsidR="0040715E" w:rsidRDefault="004071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случае подач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и заявки представителем претендента предъявляется доверенность.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к оформлению представляемых документов: </w:t>
            </w:r>
          </w:p>
          <w:p w:rsidR="0040715E" w:rsidRDefault="001B215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Представляемые претендентами документы должны соответствовать законодательству Российской Федерации. Документы оформляются на русском языке.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40715E" w:rsidRDefault="001B2155">
            <w:pPr>
              <w:spacing w:after="0" w:line="240" w:lineRule="auto"/>
              <w:ind w:right="7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Более подробно ознакомиться с характеристиками земельного участка, датой, временем и порядком осмотра земельного участка на мес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>
              <w:rPr>
                <w:rFonts w:ascii="Times New Roman" w:eastAsia="Times New Roman" w:hAnsi="Times New Roman" w:cs="Times New Roman"/>
                <w:sz w:val="24"/>
              </w:rPr>
              <w:t>Иркутска</w:t>
            </w:r>
            <w:r>
              <w:rPr>
                <w:rFonts w:ascii="Times New Roman" w:eastAsia="Times New Roman" w:hAnsi="Times New Roman" w:cs="Times New Roman"/>
                <w:sz w:val="24"/>
              </w:rPr>
              <w:t>я область, г. Свирск,    ул. Молодёжная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6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кабинет 106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u w:val="single"/>
                </w:rPr>
                <w:t>www.torgi.gov.ru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Победитель аукциона обязан заключить  договор аренды не ранее чем через десять дней со дня размещения информации о результатах аукциона на официальном сайте, но не позднее тридцати дней со дня напр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авления Победителю проекта договора аренды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земельного участка.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Договор подлежит государственной регистрации в порядке, установленном законодательством Российской Федерации.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 если Победитель аукциона уклонился от подписания протокола о результатах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укциона или от заключения договора аренды земельного участка аукцион признается несостоявшимся.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подписаны и 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лены Организатору торгов, организатор торгов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если на основании результатов рассмотрения заявок на участие в аукционе принято решение о допуске к участию в аукционе и признании участником аукциона только одного заявителя, аукцион признается несостоявшимся.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если аукцион признан несо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стоявшимся и только один заявитель признан участником аукциона, в течение десяти дней со дня подписания протокола, Организатор торгов направляет заявителю три экземпляра подписанного проекта договора аренды земельного участка. При этом размер ежегодной аре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случае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если по окончании срока подачи заявок на участие в аукционе подана только одна заявка на участие в аукционе аукцион признается несо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ии ау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кциона условиям аукциона, Организатор торгов в течение десяти дней со дня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</w:t>
            </w:r>
          </w:p>
          <w:p w:rsidR="0040715E" w:rsidRDefault="001B2155">
            <w:pPr>
              <w:spacing w:after="0" w:line="240" w:lineRule="auto"/>
              <w:ind w:firstLine="7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Сведения о победителе аукциона, уклонившегося от заключения договора аренды зе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мельного участка, являющегося предметом аукциона, и об иных лицах, которым указанные 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40715E" w:rsidRDefault="0040715E">
            <w:pPr>
              <w:spacing w:after="0" w:line="240" w:lineRule="auto"/>
              <w:jc w:val="both"/>
            </w:pPr>
          </w:p>
        </w:tc>
      </w:tr>
    </w:tbl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715E" w:rsidRDefault="0040715E" w:rsidP="002061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6128" w:rsidRDefault="00206128" w:rsidP="002061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6128" w:rsidRDefault="00206128" w:rsidP="002061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6128" w:rsidRDefault="00206128" w:rsidP="002061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206128" w:rsidRDefault="00206128" w:rsidP="0020612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B2155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B2155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B2155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1B2155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1</w:t>
      </w:r>
    </w:p>
    <w:p w:rsidR="0040715E" w:rsidRPr="00206128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206128">
        <w:rPr>
          <w:rFonts w:ascii="Times New Roman" w:eastAsia="Times New Roman" w:hAnsi="Times New Roman" w:cs="Times New Roman"/>
          <w:b/>
        </w:rPr>
        <w:t xml:space="preserve">к извещению </w:t>
      </w:r>
      <w:proofErr w:type="gramStart"/>
      <w:r w:rsidRPr="00206128">
        <w:rPr>
          <w:rFonts w:ascii="Times New Roman" w:eastAsia="Times New Roman" w:hAnsi="Times New Roman" w:cs="Times New Roman"/>
          <w:b/>
        </w:rPr>
        <w:t>о</w:t>
      </w:r>
      <w:proofErr w:type="gramEnd"/>
      <w:r w:rsidRPr="00206128">
        <w:rPr>
          <w:rFonts w:ascii="Times New Roman" w:eastAsia="Times New Roman" w:hAnsi="Times New Roman" w:cs="Times New Roman"/>
          <w:b/>
        </w:rPr>
        <w:t xml:space="preserve"> проведению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</w:t>
      </w:r>
      <w:r w:rsidR="00206128"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аукциона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</w:t>
      </w:r>
      <w:r w:rsidR="0020612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на заключение договора аренды</w:t>
      </w:r>
    </w:p>
    <w:p w:rsidR="0040715E" w:rsidRDefault="0040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ЗАЯВКА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участие в аукционе 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i/>
          <w:u w:val="single"/>
        </w:rPr>
        <w:t>юридическим</w:t>
      </w:r>
      <w:r>
        <w:rPr>
          <w:rFonts w:ascii="Times New Roman" w:eastAsia="Times New Roman" w:hAnsi="Times New Roman" w:cs="Times New Roman"/>
          <w:b/>
          <w:i/>
        </w:rPr>
        <w:t xml:space="preserve"> лицом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(полное наименование юридического лица подающего заявку)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лице _____________________________________________________________________________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(ФИО, должность представителя)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действующего</w:t>
      </w:r>
      <w:proofErr w:type="gramEnd"/>
      <w:r>
        <w:rPr>
          <w:rFonts w:ascii="Times New Roman" w:eastAsia="Times New Roman" w:hAnsi="Times New Roman" w:cs="Times New Roman"/>
        </w:rPr>
        <w:t xml:space="preserve"> на основании 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_______ от _______________________________________________________________________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юридический адрес: 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адрес (с индексом): 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</w:t>
      </w:r>
      <w:r>
        <w:rPr>
          <w:rFonts w:ascii="Times New Roman" w:eastAsia="Times New Roman" w:hAnsi="Times New Roman" w:cs="Times New Roman"/>
        </w:rPr>
        <w:t>елефоны __________________________________________________________________________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возврата задатка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расчетный счет______________________________________________________________________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банковского учреждения)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корреспондентский счет 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БИК ______________________________________________________________________________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ОКТМО _____</w:t>
      </w:r>
      <w:r>
        <w:rPr>
          <w:rFonts w:ascii="Times New Roman" w:eastAsia="Times New Roman" w:hAnsi="Times New Roman" w:cs="Times New Roman"/>
        </w:rPr>
        <w:t>__________________ ИНН _______________________________________________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i/>
        </w:rPr>
        <w:t xml:space="preserve">Заполняется претендентом – </w:t>
      </w:r>
      <w:r>
        <w:rPr>
          <w:rFonts w:ascii="Times New Roman" w:eastAsia="Times New Roman" w:hAnsi="Times New Roman" w:cs="Times New Roman"/>
          <w:b/>
          <w:i/>
          <w:u w:val="single"/>
        </w:rPr>
        <w:t>физическим</w:t>
      </w:r>
      <w:r>
        <w:rPr>
          <w:rFonts w:ascii="Times New Roman" w:eastAsia="Times New Roman" w:hAnsi="Times New Roman" w:cs="Times New Roman"/>
          <w:b/>
          <w:i/>
        </w:rPr>
        <w:t xml:space="preserve"> лицом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(ФИО </w:t>
      </w:r>
      <w:proofErr w:type="gramStart"/>
      <w:r>
        <w:rPr>
          <w:rFonts w:ascii="Times New Roman" w:eastAsia="Times New Roman" w:hAnsi="Times New Roman" w:cs="Times New Roman"/>
        </w:rPr>
        <w:t>подающего</w:t>
      </w:r>
      <w:proofErr w:type="gramEnd"/>
      <w:r>
        <w:rPr>
          <w:rFonts w:ascii="Times New Roman" w:eastAsia="Times New Roman" w:hAnsi="Times New Roman" w:cs="Times New Roman"/>
        </w:rPr>
        <w:t xml:space="preserve"> заявку)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паспорт: ___________________, выдан _________________________________________________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(место и дата выдачи) 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проживающий</w:t>
      </w:r>
      <w:proofErr w:type="gramEnd"/>
      <w:r>
        <w:rPr>
          <w:rFonts w:ascii="Times New Roman" w:eastAsia="Times New Roman" w:hAnsi="Times New Roman" w:cs="Times New Roman"/>
        </w:rPr>
        <w:t xml:space="preserve"> по адресу: ___________________________________________________</w:t>
      </w:r>
      <w:r>
        <w:rPr>
          <w:rFonts w:ascii="Times New Roman" w:eastAsia="Times New Roman" w:hAnsi="Times New Roman" w:cs="Times New Roman"/>
        </w:rPr>
        <w:t>__________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раб</w:t>
      </w:r>
      <w:proofErr w:type="gramStart"/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т</w:t>
      </w:r>
      <w:proofErr w:type="gramEnd"/>
      <w:r>
        <w:rPr>
          <w:rFonts w:ascii="Times New Roman" w:eastAsia="Times New Roman" w:hAnsi="Times New Roman" w:cs="Times New Roman"/>
        </w:rPr>
        <w:t>елефон: __________________ дом. телефон _________________________________________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Банковские реквизиты для возврата задатка______________________________________________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Выражаю намерение участвовать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в аукционе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по продаже права на заключение договора аренды земельного участка из земель населенных пунктов расположенного по адресу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:__________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_____________________________________________________________,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 xml:space="preserve"> лота___________________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Кадастровый номер____________________________________________________________ 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Площадь___________кв</w:t>
      </w:r>
      <w:proofErr w:type="gramStart"/>
      <w:r>
        <w:rPr>
          <w:rFonts w:ascii="Times New Roman" w:eastAsia="Times New Roman" w:hAnsi="Times New Roman" w:cs="Times New Roman"/>
          <w:color w:val="000000"/>
        </w:rPr>
        <w:t>.м</w:t>
      </w:r>
      <w:proofErr w:type="spellEnd"/>
      <w:proofErr w:type="gramEnd"/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Вид разрешенного использования_______________________________________________________,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eastAsia="Times New Roman" w:hAnsi="Times New Roman" w:cs="Times New Roman"/>
        </w:rPr>
        <w:t xml:space="preserve"> "</w:t>
      </w:r>
      <w:r>
        <w:rPr>
          <w:rFonts w:ascii="Times New Roman" w:eastAsia="Times New Roman" w:hAnsi="Times New Roman" w:cs="Times New Roman"/>
        </w:rPr>
        <w:t xml:space="preserve">____________"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_____ (_________) </w:t>
      </w:r>
      <w:proofErr w:type="gramEnd"/>
      <w:r>
        <w:rPr>
          <w:rFonts w:ascii="Times New Roman" w:eastAsia="Times New Roman" w:hAnsi="Times New Roman" w:cs="Times New Roman"/>
        </w:rPr>
        <w:t>от "___" ___________ 201__ года.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сайте_____________________________________________________________________________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eastAsia="Times New Roman" w:hAnsi="Times New Roman" w:cs="Times New Roman"/>
        </w:rPr>
        <w:t xml:space="preserve"> _______ (_____</w:t>
      </w:r>
      <w:r>
        <w:rPr>
          <w:rFonts w:ascii="Times New Roman" w:eastAsia="Times New Roman" w:hAnsi="Times New Roman" w:cs="Times New Roman"/>
        </w:rPr>
        <w:t xml:space="preserve">_____________) </w:t>
      </w:r>
      <w:proofErr w:type="gramEnd"/>
      <w:r>
        <w:rPr>
          <w:rFonts w:ascii="Times New Roman" w:eastAsia="Times New Roman" w:hAnsi="Times New Roman" w:cs="Times New Roman"/>
        </w:rPr>
        <w:t xml:space="preserve">руб.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платежного поручения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Претендент: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__________________________(ФИО)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 претендента (уполномоченного лица Претендента)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«____»_______________20___г.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________________________(ФИО)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уполномоченного лица организатора аукциона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вх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от  «_____»_____________20___г. 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Приложение к заявке на участие в аукционе:</w:t>
      </w:r>
    </w:p>
    <w:p w:rsidR="0040715E" w:rsidRDefault="001B2155">
      <w:pPr>
        <w:spacing w:after="0" w:line="240" w:lineRule="auto"/>
        <w:ind w:firstLine="85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  </w:t>
      </w:r>
    </w:p>
    <w:p w:rsidR="0040715E" w:rsidRDefault="001B2155">
      <w:pPr>
        <w:spacing w:after="0" w:line="240" w:lineRule="auto"/>
        <w:ind w:firstLine="8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Для физических лиц</w:t>
      </w:r>
      <w:r>
        <w:rPr>
          <w:rFonts w:ascii="Times New Roman" w:eastAsia="Times New Roman" w:hAnsi="Times New Roman" w:cs="Times New Roman"/>
          <w:b/>
          <w:color w:val="000000"/>
        </w:rPr>
        <w:t>: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1) копия документа, удостоверяющего личность заявителя,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color w:val="000000"/>
        </w:rPr>
        <w:t xml:space="preserve">копия платежного поручения (задаток)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«_____»____________ 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______________;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доверенность на право предоставления интересов заявителя (при необходимости).</w:t>
      </w:r>
    </w:p>
    <w:p w:rsidR="0040715E" w:rsidRDefault="0040715E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b/>
          <w:color w:val="000000"/>
          <w:u w:val="single"/>
        </w:rPr>
      </w:pPr>
    </w:p>
    <w:p w:rsidR="0040715E" w:rsidRDefault="001B2155">
      <w:pPr>
        <w:spacing w:after="0" w:line="240" w:lineRule="auto"/>
        <w:ind w:right="288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u w:val="single"/>
        </w:rPr>
        <w:t>Для юридических лиц:</w:t>
      </w:r>
    </w:p>
    <w:p w:rsidR="0040715E" w:rsidRDefault="001B2155">
      <w:pPr>
        <w:spacing w:after="0" w:line="240" w:lineRule="auto"/>
        <w:ind w:right="28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1) копия платежного поручения (задаток)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«_____»_____________</w:t>
      </w:r>
      <w:r>
        <w:rPr>
          <w:rFonts w:ascii="Segoe UI Symbol" w:eastAsia="Segoe UI Symbol" w:hAnsi="Segoe UI Symbol" w:cs="Segoe UI Symbol"/>
          <w:color w:val="000000"/>
        </w:rPr>
        <w:t>№</w:t>
      </w:r>
      <w:r>
        <w:rPr>
          <w:rFonts w:ascii="Times New Roman" w:eastAsia="Times New Roman" w:hAnsi="Times New Roman" w:cs="Times New Roman"/>
          <w:color w:val="000000"/>
        </w:rPr>
        <w:t>_____________;</w:t>
      </w:r>
    </w:p>
    <w:p w:rsidR="0040715E" w:rsidRDefault="001B2155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2) доверенность на право предоставления интересов заявителя (при необходимости);</w:t>
      </w:r>
    </w:p>
    <w:p w:rsidR="0040715E" w:rsidRDefault="001B2155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</w:t>
      </w:r>
      <w:r>
        <w:rPr>
          <w:rFonts w:ascii="Times New Roman" w:eastAsia="Times New Roman" w:hAnsi="Times New Roman" w:cs="Times New Roman"/>
          <w:color w:val="000000"/>
        </w:rPr>
        <w:t>ого государства в случае, если заявителем является иностранное юридическое лицо.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1B2155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</w:t>
      </w:r>
      <w:r>
        <w:rPr>
          <w:rFonts w:ascii="Times New Roman" w:eastAsia="Times New Roman" w:hAnsi="Times New Roman" w:cs="Times New Roman"/>
        </w:rPr>
        <w:t>ля обработки персональных данных.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Претендент: __________________________________________/ ________________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(Ф.И.О.)                                                                              (подпись)</w:t>
      </w: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06128" w:rsidRDefault="0020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Приложение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2</w:t>
      </w:r>
    </w:p>
    <w:p w:rsidR="0040715E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извещению </w:t>
      </w:r>
      <w:proofErr w:type="gramStart"/>
      <w:r>
        <w:rPr>
          <w:rFonts w:ascii="Times New Roman" w:eastAsia="Times New Roman" w:hAnsi="Times New Roman" w:cs="Times New Roman"/>
          <w:b/>
        </w:rPr>
        <w:t>о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проведению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                                                                                        </w:t>
      </w:r>
      <w:r w:rsidR="00206128">
        <w:rPr>
          <w:rFonts w:ascii="Times New Roman" w:eastAsia="Times New Roman" w:hAnsi="Times New Roman" w:cs="Times New Roman"/>
          <w:b/>
          <w:shd w:val="clear" w:color="auto" w:fill="FFFFFF"/>
        </w:rPr>
        <w:t xml:space="preserve">        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аукциона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по продаже права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</w:t>
      </w:r>
      <w:r w:rsidR="00206128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 на заключение дог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овора аренды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Проект договора аренды земельного участка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______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Свирск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              «___» ________ 20__ г.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Комитет по управлению муниципальным имуществом администрации муниципального образования «город Свирск», в лице председ</w:t>
      </w:r>
      <w:r>
        <w:rPr>
          <w:rFonts w:ascii="Times New Roman" w:eastAsia="Times New Roman" w:hAnsi="Times New Roman" w:cs="Times New Roman"/>
        </w:rPr>
        <w:t xml:space="preserve">ателя Бережных Елены Николаевны, действующей на основании Положения, утвержденного решением Думы от 09.12.2005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5/8-ДГ (с </w:t>
      </w:r>
      <w:proofErr w:type="spellStart"/>
      <w:r>
        <w:rPr>
          <w:rFonts w:ascii="Times New Roman" w:eastAsia="Times New Roman" w:hAnsi="Times New Roman" w:cs="Times New Roman"/>
        </w:rPr>
        <w:t>изм</w:t>
      </w:r>
      <w:proofErr w:type="spellEnd"/>
      <w:r>
        <w:rPr>
          <w:rFonts w:ascii="Times New Roman" w:eastAsia="Times New Roman" w:hAnsi="Times New Roman" w:cs="Times New Roman"/>
        </w:rPr>
        <w:t xml:space="preserve">. от 30.10.2012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 xml:space="preserve"> 30-206-ДГ), именуемый в дальнейшем «Арендодатель», с одной стороны</w:t>
      </w:r>
      <w:r>
        <w:rPr>
          <w:rFonts w:ascii="Times New Roman" w:eastAsia="Times New Roman" w:hAnsi="Times New Roman" w:cs="Times New Roman"/>
          <w:color w:val="000000"/>
        </w:rPr>
        <w:t>,                                                           и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___________________________</w:t>
      </w:r>
      <w:r>
        <w:rPr>
          <w:rFonts w:ascii="Times New Roman" w:eastAsia="Times New Roman" w:hAnsi="Times New Roman" w:cs="Times New Roman"/>
        </w:rPr>
        <w:t>,именуемый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в дальнейшем «Арендатор»,  в лице ______________________________, действующего (ей) на основании _________ __________________________, с другой стороны</w:t>
      </w:r>
      <w:r>
        <w:rPr>
          <w:rFonts w:ascii="Times New Roman" w:eastAsia="Times New Roman" w:hAnsi="Times New Roman" w:cs="Times New Roman"/>
        </w:rPr>
        <w:t>, вместе именуемые «Стороны», заключили настоящий договор</w:t>
      </w:r>
      <w:proofErr w:type="gramEnd"/>
      <w:r>
        <w:rPr>
          <w:rFonts w:ascii="Times New Roman" w:eastAsia="Times New Roman" w:hAnsi="Times New Roman" w:cs="Times New Roman"/>
        </w:rPr>
        <w:t xml:space="preserve"> (далее - Договор) о нижеследующем.</w:t>
      </w:r>
    </w:p>
    <w:p w:rsidR="0040715E" w:rsidRDefault="001B2155" w:rsidP="0020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Предмет Договора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 настоящему Договору Арендодатель обязуется предоставить Арендатору за плату во временное владение и пользование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земельный участок из земел</w:t>
      </w:r>
      <w:r>
        <w:rPr>
          <w:rFonts w:ascii="Times New Roman" w:eastAsia="Times New Roman" w:hAnsi="Times New Roman" w:cs="Times New Roman"/>
          <w:sz w:val="24"/>
        </w:rPr>
        <w:t>ь населённых пунктов с кадастровым номером 38:33:020165:492,  площадью 692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                                     расположенный по адресу:  Иркутская область,  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Свирск,  ул. Ленина, 2Б,       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>(далее – Участок).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</w:rPr>
        <w:t xml:space="preserve">1.2. </w:t>
      </w:r>
      <w:r>
        <w:rPr>
          <w:rFonts w:ascii="Times New Roman" w:eastAsia="Times New Roman" w:hAnsi="Times New Roman" w:cs="Times New Roman"/>
        </w:rPr>
        <w:t xml:space="preserve">Место исполнения Договора: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Свирск</w:t>
      </w:r>
      <w:r>
        <w:rPr>
          <w:rFonts w:ascii="Times New Roman" w:eastAsia="Times New Roman" w:hAnsi="Times New Roman" w:cs="Times New Roman"/>
          <w:spacing w:val="-4"/>
        </w:rPr>
        <w:t>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Основанием для заключения Договора является Протокол                                                          по извещению ____________ от </w:t>
      </w:r>
      <w:proofErr w:type="spellStart"/>
      <w:r>
        <w:rPr>
          <w:rFonts w:ascii="Times New Roman" w:eastAsia="Times New Roman" w:hAnsi="Times New Roman" w:cs="Times New Roman"/>
        </w:rPr>
        <w:t>________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</w:rPr>
        <w:t>. (приложение 1).</w:t>
      </w:r>
    </w:p>
    <w:p w:rsidR="0040715E" w:rsidRDefault="001B215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1.5.</w:t>
      </w:r>
      <w:r>
        <w:rPr>
          <w:rFonts w:ascii="Times New Roman" w:eastAsia="Times New Roman" w:hAnsi="Times New Roman" w:cs="Times New Roman"/>
          <w:sz w:val="24"/>
        </w:rPr>
        <w:t>Вид разрешенного использования участка – рестораны, кафе, столовые, закусочные, бары и иные предприятия, оказывающие услуги по питанию граждан.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 xml:space="preserve">6. На Участке имеются: 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объекты недвижимости (здания, сооружения): </w:t>
      </w:r>
      <w:r>
        <w:rPr>
          <w:rFonts w:ascii="Times New Roman" w:eastAsia="Times New Roman" w:hAnsi="Times New Roman" w:cs="Times New Roman"/>
          <w:b/>
          <w:i/>
        </w:rPr>
        <w:t>нет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1.7. Иные характеристики Участка: </w:t>
      </w:r>
      <w:r>
        <w:rPr>
          <w:rFonts w:ascii="Times New Roman" w:eastAsia="Times New Roman" w:hAnsi="Times New Roman" w:cs="Times New Roman"/>
          <w:b/>
          <w:i/>
        </w:rPr>
        <w:t>нет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1.8.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Приведенная в п. 1.1., п.п. 1.4. – 1.7. характеристика Участка является окончательной. Любая деятельность Арендатора, изменяющая приведенную </w:t>
      </w:r>
      <w:r>
        <w:rPr>
          <w:rFonts w:ascii="Times New Roman" w:eastAsia="Times New Roman" w:hAnsi="Times New Roman" w:cs="Times New Roman"/>
        </w:rPr>
        <w:t>характеристику, может осуществляться исключительно по письменному согласованию с Арендодателем в установленном законодательством порядке. Изменение вида разрешенного использования Участка не допускается.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2. Срок Договора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Договор действует с _________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по _________ г. (сроком на 5 лет)</w:t>
      </w:r>
    </w:p>
    <w:p w:rsidR="0040715E" w:rsidRDefault="0040715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3.Права и обязанности Сторон</w:t>
      </w:r>
    </w:p>
    <w:p w:rsidR="0040715E" w:rsidRDefault="001B215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3.1. Арендодатель имеет право: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3.1.1.</w:t>
      </w:r>
      <w:r>
        <w:rPr>
          <w:rFonts w:ascii="Times New Roman" w:eastAsia="Times New Roman" w:hAnsi="Times New Roman" w:cs="Times New Roman"/>
        </w:rPr>
        <w:t xml:space="preserve"> на беспрепятственный доступ на территорию Участка с целью его осмотра на предмет соблюдения Арендатором условий Договора;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3.1.2.</w:t>
      </w:r>
      <w:r>
        <w:rPr>
          <w:rFonts w:ascii="Times New Roman" w:eastAsia="Times New Roman" w:hAnsi="Times New Roman" w:cs="Times New Roman"/>
        </w:rPr>
        <w:t xml:space="preserve"> осуществлять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несогласия с выводами, сделанными Арендодателем и отраженными в акте </w:t>
      </w:r>
      <w:r>
        <w:rPr>
          <w:rFonts w:ascii="Times New Roman" w:eastAsia="Times New Roman" w:hAnsi="Times New Roman" w:cs="Times New Roman"/>
        </w:rPr>
        <w:t>проверки, Арендатор делает об этом отметку с указанием соответствующих причин.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3.1.3.</w:t>
      </w:r>
      <w:r>
        <w:rPr>
          <w:rFonts w:ascii="Times New Roman" w:eastAsia="Times New Roman" w:hAnsi="Times New Roman" w:cs="Times New Roman"/>
        </w:rPr>
        <w:t xml:space="preserve"> требовать от Аренда</w:t>
      </w:r>
      <w:r>
        <w:rPr>
          <w:rFonts w:ascii="Times New Roman" w:eastAsia="Times New Roman" w:hAnsi="Times New Roman" w:cs="Times New Roman"/>
        </w:rPr>
        <w:t>тора устранения выявленных Арендодателем нарушений условий Договора;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3.1.4.</w:t>
      </w:r>
      <w:r>
        <w:rPr>
          <w:rFonts w:ascii="Times New Roman" w:eastAsia="Times New Roman" w:hAnsi="Times New Roman" w:cs="Times New Roman"/>
        </w:rPr>
        <w:t xml:space="preserve"> требовать досрочного расторжения Договора в случаях, предусмотренных законодательством и Договором;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3.1.5.</w:t>
      </w:r>
      <w:r>
        <w:rPr>
          <w:rFonts w:ascii="Times New Roman" w:eastAsia="Times New Roman" w:hAnsi="Times New Roman" w:cs="Times New Roman"/>
        </w:rPr>
        <w:t xml:space="preserve"> осуществлять другие права, предусмотренные законодательством и Договором.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3.2. Арендодатель обязан:</w:t>
      </w:r>
    </w:p>
    <w:p w:rsidR="0040715E" w:rsidRDefault="001B215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3.2.1</w:t>
      </w:r>
      <w:r>
        <w:rPr>
          <w:rFonts w:ascii="Times New Roman" w:eastAsia="Times New Roman" w:hAnsi="Times New Roman" w:cs="Times New Roman"/>
        </w:rPr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3.2.2. </w:t>
      </w:r>
      <w:r>
        <w:rPr>
          <w:rFonts w:ascii="Times New Roman" w:eastAsia="Times New Roman" w:hAnsi="Times New Roman" w:cs="Times New Roman"/>
        </w:rPr>
        <w:t>принять Участок от Арендатора в случае окончания срока действия Договора (при его расторжении, прекращении);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3.2.3.</w:t>
      </w:r>
      <w:r>
        <w:rPr>
          <w:rFonts w:ascii="Times New Roman" w:eastAsia="Times New Roman" w:hAnsi="Times New Roman" w:cs="Times New Roman"/>
        </w:rPr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3.2.4.</w:t>
      </w:r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>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3.2.5.</w:t>
      </w:r>
      <w:r>
        <w:rPr>
          <w:rFonts w:ascii="Times New Roman" w:eastAsia="Times New Roman" w:hAnsi="Times New Roman" w:cs="Times New Roman"/>
        </w:rPr>
        <w:t xml:space="preserve"> в течение семи календарных дней с момента изменения банковских ре</w:t>
      </w:r>
      <w:r>
        <w:rPr>
          <w:rFonts w:ascii="Times New Roman" w:eastAsia="Times New Roman" w:hAnsi="Times New Roman" w:cs="Times New Roman"/>
        </w:rPr>
        <w:t>квизитов, определенных в п. 4.3. Договора, письменно уведомить Арендатора об указанном изменении;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3.2.6. </w:t>
      </w:r>
      <w:r>
        <w:rPr>
          <w:rFonts w:ascii="Times New Roman" w:eastAsia="Times New Roman" w:hAnsi="Times New Roman" w:cs="Times New Roman"/>
        </w:rPr>
        <w:t xml:space="preserve">осуществлять </w:t>
      </w:r>
      <w:proofErr w:type="gramStart"/>
      <w:r>
        <w:rPr>
          <w:rFonts w:ascii="Times New Roman" w:eastAsia="Times New Roman" w:hAnsi="Times New Roman" w:cs="Times New Roman"/>
        </w:rPr>
        <w:t>контроль за</w:t>
      </w:r>
      <w:proofErr w:type="gramEnd"/>
      <w:r>
        <w:rPr>
          <w:rFonts w:ascii="Times New Roman" w:eastAsia="Times New Roman" w:hAnsi="Times New Roman" w:cs="Times New Roman"/>
        </w:rPr>
        <w:t xml:space="preserve"> исполнением Арендатором условий Договора, фиксировать результаты проверок соответствующим актом;</w:t>
      </w:r>
    </w:p>
    <w:p w:rsidR="0040715E" w:rsidRDefault="001B215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3.3. Арендатор имеет право: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.3.1.</w:t>
      </w:r>
      <w:r>
        <w:rPr>
          <w:rFonts w:ascii="Times New Roman" w:eastAsia="Times New Roman" w:hAnsi="Times New Roman" w:cs="Times New Roman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подлежит;</w:t>
      </w:r>
    </w:p>
    <w:p w:rsidR="0040715E" w:rsidRDefault="001B2155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3.3.2.</w:t>
      </w:r>
      <w:r>
        <w:rPr>
          <w:rFonts w:ascii="Times New Roman" w:eastAsia="Times New Roman" w:hAnsi="Times New Roman" w:cs="Times New Roman"/>
        </w:rPr>
        <w:t xml:space="preserve"> осуществлять другие права, предус</w:t>
      </w:r>
      <w:r>
        <w:rPr>
          <w:rFonts w:ascii="Times New Roman" w:eastAsia="Times New Roman" w:hAnsi="Times New Roman" w:cs="Times New Roman"/>
        </w:rPr>
        <w:t>мотренные законодательством.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3.4. Арендатор обязан: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</w:t>
      </w:r>
      <w:r>
        <w:rPr>
          <w:rFonts w:ascii="Times New Roman" w:eastAsia="Times New Roman" w:hAnsi="Times New Roman" w:cs="Times New Roman"/>
          <w:b/>
          <w:spacing w:val="-20"/>
        </w:rPr>
        <w:t xml:space="preserve">. </w:t>
      </w:r>
      <w:r>
        <w:rPr>
          <w:rFonts w:ascii="Times New Roman" w:eastAsia="Times New Roman" w:hAnsi="Times New Roman" w:cs="Times New Roman"/>
        </w:rPr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3.4.2. </w:t>
      </w:r>
      <w:r>
        <w:rPr>
          <w:rFonts w:ascii="Times New Roman" w:eastAsia="Times New Roman" w:hAnsi="Times New Roman" w:cs="Times New Roman"/>
        </w:rPr>
        <w:t>использовать Участок в соответствии с его целевым назначением и разрешенным использованием, определенным п.п. 1.1., 1.5. Договора, способами, которые не должны наносить вред окружающей среде, в том числе земле как природному объекту;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3.4.3.</w:t>
      </w:r>
      <w:r>
        <w:rPr>
          <w:rFonts w:ascii="Times New Roman" w:eastAsia="Times New Roman" w:hAnsi="Times New Roman" w:cs="Times New Roman"/>
        </w:rPr>
        <w:t xml:space="preserve"> своевременно и </w:t>
      </w:r>
      <w:r>
        <w:rPr>
          <w:rFonts w:ascii="Times New Roman" w:eastAsia="Times New Roman" w:hAnsi="Times New Roman" w:cs="Times New Roman"/>
        </w:rPr>
        <w:t>полностью вносить Арендодателю арендную плату в размере и на условиях, установленных Договором;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3.4.4.</w:t>
      </w:r>
      <w:r>
        <w:rPr>
          <w:rFonts w:ascii="Times New Roman" w:eastAsia="Times New Roman" w:hAnsi="Times New Roman" w:cs="Times New Roman"/>
        </w:rPr>
        <w:t> по запросу Арендодателя представлять</w:t>
      </w:r>
      <w:r>
        <w:rPr>
          <w:rFonts w:ascii="Times New Roman" w:eastAsia="Times New Roman" w:hAnsi="Times New Roman" w:cs="Times New Roman"/>
          <w:b/>
          <w:i/>
        </w:rPr>
        <w:t xml:space="preserve"> </w:t>
      </w:r>
      <w:r>
        <w:rPr>
          <w:rFonts w:ascii="Times New Roman" w:eastAsia="Times New Roman" w:hAnsi="Times New Roman" w:cs="Times New Roman"/>
        </w:rPr>
        <w:t>копии платежных документов, подтверждающих внесение арендной платы;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3.4.5.</w:t>
      </w:r>
      <w:r>
        <w:rPr>
          <w:rFonts w:ascii="Times New Roman" w:eastAsia="Times New Roman" w:hAnsi="Times New Roman" w:cs="Times New Roman"/>
        </w:rPr>
        <w:t xml:space="preserve"> сохранять межевые, геодезические и другие</w:t>
      </w:r>
      <w:r>
        <w:rPr>
          <w:rFonts w:ascii="Times New Roman" w:eastAsia="Times New Roman" w:hAnsi="Times New Roman" w:cs="Times New Roman"/>
        </w:rPr>
        <w:t xml:space="preserve"> специальные знаки, установленные на Участке в соответствии с законодательством;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3.4.6.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</w:rPr>
        <w:t>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40715E" w:rsidRDefault="001B2155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3.4.7.</w:t>
      </w:r>
      <w:r>
        <w:rPr>
          <w:rFonts w:ascii="Times New Roman" w:eastAsia="Times New Roman" w:hAnsi="Times New Roman" w:cs="Times New Roman"/>
        </w:rPr>
        <w:t xml:space="preserve"> обе</w:t>
      </w:r>
      <w:r>
        <w:rPr>
          <w:rFonts w:ascii="Times New Roman" w:eastAsia="Times New Roman" w:hAnsi="Times New Roman" w:cs="Times New Roman"/>
        </w:rPr>
        <w:t>спечивать свободный доступ на Участок представителю Арендодателя и контролирующих органов, в пределах их компетенции;</w:t>
      </w:r>
    </w:p>
    <w:p w:rsidR="0040715E" w:rsidRDefault="001B215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3.4.8.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передавать свои права и обязанности по Договору третьим лицам, в том числе не передавать право аренды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</w:t>
      </w:r>
      <w:r>
        <w:rPr>
          <w:rFonts w:ascii="Times New Roman" w:eastAsia="Times New Roman" w:hAnsi="Times New Roman" w:cs="Times New Roman"/>
        </w:rPr>
        <w:t>ератив, а также не передавать Участок в субаренду без письменного согласия Арендодателя;</w:t>
      </w:r>
      <w:proofErr w:type="gramEnd"/>
    </w:p>
    <w:p w:rsidR="0040715E" w:rsidRDefault="001B215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3.4.9.</w:t>
      </w:r>
      <w:r>
        <w:rPr>
          <w:rFonts w:ascii="Times New Roman" w:eastAsia="Times New Roman" w:hAnsi="Times New Roman" w:cs="Times New Roman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</w:t>
      </w:r>
      <w:r>
        <w:rPr>
          <w:rFonts w:ascii="Times New Roman" w:eastAsia="Times New Roman" w:hAnsi="Times New Roman" w:cs="Times New Roman"/>
        </w:rPr>
        <w:t>страции, кадастра и картографии по Иркутской области и оплатить расходы, связанные с государственной регистрацией;</w:t>
      </w:r>
    </w:p>
    <w:p w:rsidR="0040715E" w:rsidRDefault="001B2155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3.4.10. </w:t>
      </w:r>
      <w:r>
        <w:rPr>
          <w:rFonts w:ascii="Times New Roman" w:eastAsia="Times New Roman" w:hAnsi="Times New Roman" w:cs="Times New Roman"/>
        </w:rPr>
        <w:t>соблюдать при использовании Участка требования градостроительных регламентов, экологических, санитарно-гигиенических, противопожарных</w:t>
      </w:r>
      <w:r>
        <w:rPr>
          <w:rFonts w:ascii="Times New Roman" w:eastAsia="Times New Roman" w:hAnsi="Times New Roman" w:cs="Times New Roman"/>
        </w:rPr>
        <w:t xml:space="preserve"> и иных правил, нормативов;</w:t>
      </w:r>
    </w:p>
    <w:p w:rsidR="0040715E" w:rsidRDefault="001B2155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3.4.11.</w:t>
      </w:r>
      <w:r>
        <w:rPr>
          <w:rFonts w:ascii="Times New Roman" w:eastAsia="Times New Roman" w:hAnsi="Times New Roman" w:cs="Times New Roman"/>
        </w:rPr>
        <w:t xml:space="preserve">  не допускать загрязнение, захламление, деградацию и ухудшение плодородия почв на Участке;</w:t>
      </w:r>
    </w:p>
    <w:p w:rsidR="0040715E" w:rsidRDefault="001B2155">
      <w:pPr>
        <w:tabs>
          <w:tab w:val="left" w:pos="14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3.4.12. </w:t>
      </w:r>
      <w:r>
        <w:rPr>
          <w:rFonts w:ascii="Times New Roman" w:eastAsia="Times New Roman" w:hAnsi="Times New Roman" w:cs="Times New Roman"/>
        </w:rPr>
        <w:t>регулярно и в полном объеме производить сбор и транспортировку отходов производства и потребления на объекты их размещени</w:t>
      </w:r>
      <w:r>
        <w:rPr>
          <w:rFonts w:ascii="Times New Roman" w:eastAsia="Times New Roman" w:hAnsi="Times New Roman" w:cs="Times New Roman"/>
        </w:rPr>
        <w:t>я в соответствии с действующим законодательством;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3.4.13.</w:t>
      </w:r>
      <w:r>
        <w:rPr>
          <w:rFonts w:ascii="Times New Roman" w:eastAsia="Times New Roman" w:hAnsi="Times New Roman" w:cs="Times New Roman"/>
        </w:rPr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.4.14.</w:t>
      </w:r>
      <w:r>
        <w:rPr>
          <w:rFonts w:ascii="Times New Roman" w:eastAsia="Times New Roman" w:hAnsi="Times New Roman" w:cs="Times New Roman"/>
        </w:rPr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3.4.15. </w:t>
      </w:r>
      <w:r>
        <w:rPr>
          <w:rFonts w:ascii="Times New Roman" w:eastAsia="Times New Roman" w:hAnsi="Times New Roman" w:cs="Times New Roman"/>
        </w:rPr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Арендатору;</w:t>
      </w:r>
    </w:p>
    <w:p w:rsidR="00206128" w:rsidRDefault="0020612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Арендная плата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4.1.</w:t>
      </w:r>
      <w:r>
        <w:rPr>
          <w:rFonts w:ascii="Times New Roman" w:eastAsia="Times New Roman" w:hAnsi="Times New Roman" w:cs="Times New Roman"/>
        </w:rPr>
        <w:t xml:space="preserve"> За пользование Участком Арендатор вносит арен</w:t>
      </w:r>
      <w:r>
        <w:rPr>
          <w:rFonts w:ascii="Times New Roman" w:eastAsia="Times New Roman" w:hAnsi="Times New Roman" w:cs="Times New Roman"/>
        </w:rPr>
        <w:t>дную плату.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4.2. </w:t>
      </w:r>
      <w:r>
        <w:rPr>
          <w:rFonts w:ascii="Times New Roman" w:eastAsia="Times New Roman" w:hAnsi="Times New Roman" w:cs="Times New Roman"/>
          <w:sz w:val="24"/>
        </w:rPr>
        <w:t xml:space="preserve">Внесение арендной платы за первый год производится в полном объеме в течение 10 дней с момента подписания договора аренды. Оплата арендной платы за последующие  годы производится  ежегодно за текущий календарный год  не позднее 01 февраля </w:t>
      </w:r>
      <w:r>
        <w:rPr>
          <w:rFonts w:ascii="Times New Roman" w:eastAsia="Times New Roman" w:hAnsi="Times New Roman" w:cs="Times New Roman"/>
          <w:sz w:val="24"/>
        </w:rPr>
        <w:t>текущего года.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4.3.</w:t>
      </w:r>
      <w:r>
        <w:rPr>
          <w:rFonts w:ascii="Times New Roman" w:eastAsia="Times New Roman" w:hAnsi="Times New Roman" w:cs="Times New Roman"/>
        </w:rPr>
        <w:t xml:space="preserve"> Арендная плата по Договору вносится Арендатором на счет: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УФК</w:t>
      </w:r>
      <w:r>
        <w:rPr>
          <w:rFonts w:ascii="Times New Roman" w:eastAsia="Times New Roman" w:hAnsi="Times New Roman" w:cs="Times New Roman"/>
        </w:rPr>
        <w:t xml:space="preserve"> по Иркутской области (</w:t>
      </w:r>
      <w:r>
        <w:rPr>
          <w:rFonts w:ascii="Times New Roman" w:eastAsia="Times New Roman" w:hAnsi="Times New Roman" w:cs="Times New Roman"/>
          <w:b/>
        </w:rPr>
        <w:t>лицевой счёт</w:t>
      </w:r>
      <w:r>
        <w:rPr>
          <w:rFonts w:ascii="Times New Roman" w:eastAsia="Times New Roman" w:hAnsi="Times New Roman" w:cs="Times New Roman"/>
        </w:rPr>
        <w:t xml:space="preserve"> 04343009340, Комитет по управлению муниципальным имуществом) </w:t>
      </w:r>
      <w:r>
        <w:rPr>
          <w:rFonts w:ascii="Times New Roman" w:eastAsia="Times New Roman" w:hAnsi="Times New Roman" w:cs="Times New Roman"/>
          <w:b/>
        </w:rPr>
        <w:t>ИНН</w:t>
      </w:r>
      <w:r>
        <w:rPr>
          <w:rFonts w:ascii="Times New Roman" w:eastAsia="Times New Roman" w:hAnsi="Times New Roman" w:cs="Times New Roman"/>
        </w:rPr>
        <w:t xml:space="preserve"> 3820010594 </w:t>
      </w:r>
      <w:r>
        <w:rPr>
          <w:rFonts w:ascii="Times New Roman" w:eastAsia="Times New Roman" w:hAnsi="Times New Roman" w:cs="Times New Roman"/>
          <w:b/>
        </w:rPr>
        <w:t xml:space="preserve"> КПП</w:t>
      </w:r>
      <w:r>
        <w:rPr>
          <w:rFonts w:ascii="Times New Roman" w:eastAsia="Times New Roman" w:hAnsi="Times New Roman" w:cs="Times New Roman"/>
        </w:rPr>
        <w:t xml:space="preserve"> 385101001 </w:t>
      </w:r>
      <w:r>
        <w:rPr>
          <w:rFonts w:ascii="Times New Roman" w:eastAsia="Times New Roman" w:hAnsi="Times New Roman" w:cs="Times New Roman"/>
          <w:b/>
        </w:rPr>
        <w:t>расчётный счёт</w:t>
      </w:r>
      <w:r>
        <w:rPr>
          <w:rFonts w:ascii="Times New Roman" w:eastAsia="Times New Roman" w:hAnsi="Times New Roman" w:cs="Times New Roman"/>
        </w:rPr>
        <w:t xml:space="preserve"> 40101810900000010001 Банк получат</w:t>
      </w:r>
      <w:r>
        <w:rPr>
          <w:rFonts w:ascii="Times New Roman" w:eastAsia="Times New Roman" w:hAnsi="Times New Roman" w:cs="Times New Roman"/>
        </w:rPr>
        <w:t xml:space="preserve">еля ГРКЦ ГУ Банка России по Иркутской области </w:t>
      </w:r>
      <w:proofErr w:type="gramStart"/>
      <w:r>
        <w:rPr>
          <w:rFonts w:ascii="Times New Roman" w:eastAsia="Times New Roman" w:hAnsi="Times New Roman" w:cs="Times New Roman"/>
        </w:rPr>
        <w:t>г</w:t>
      </w:r>
      <w:proofErr w:type="gramEnd"/>
      <w:r>
        <w:rPr>
          <w:rFonts w:ascii="Times New Roman" w:eastAsia="Times New Roman" w:hAnsi="Times New Roman" w:cs="Times New Roman"/>
        </w:rPr>
        <w:t>. Иркутск.</w:t>
      </w:r>
      <w:r>
        <w:rPr>
          <w:rFonts w:ascii="Times New Roman" w:eastAsia="Times New Roman" w:hAnsi="Times New Roman" w:cs="Times New Roman"/>
          <w:b/>
        </w:rPr>
        <w:t xml:space="preserve">  БИК</w:t>
      </w:r>
      <w:r>
        <w:rPr>
          <w:rFonts w:ascii="Times New Roman" w:eastAsia="Times New Roman" w:hAnsi="Times New Roman" w:cs="Times New Roman"/>
        </w:rPr>
        <w:t xml:space="preserve">  042520001, </w:t>
      </w:r>
      <w:r>
        <w:rPr>
          <w:rFonts w:ascii="Times New Roman" w:eastAsia="Times New Roman" w:hAnsi="Times New Roman" w:cs="Times New Roman"/>
          <w:b/>
          <w:u w:val="single"/>
        </w:rPr>
        <w:t>ОКТМО 25746000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КБК  90711105012040000120.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4.4. </w:t>
      </w:r>
      <w:r>
        <w:rPr>
          <w:rFonts w:ascii="Times New Roman" w:eastAsia="Times New Roman" w:hAnsi="Times New Roman" w:cs="Times New Roman"/>
        </w:rPr>
        <w:t>Размер арендной платы составляет ________ (сумма прописью) рублей.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Внесение арендной платы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4.6. </w:t>
      </w:r>
      <w:r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>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</w:t>
      </w:r>
      <w:r>
        <w:rPr>
          <w:rFonts w:ascii="Times New Roman" w:eastAsia="Times New Roman" w:hAnsi="Times New Roman" w:cs="Times New Roman"/>
        </w:rPr>
        <w:t xml:space="preserve"> оплата.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4.7.</w:t>
      </w:r>
      <w:r>
        <w:rPr>
          <w:rFonts w:ascii="Times New Roman" w:eastAsia="Times New Roman" w:hAnsi="Times New Roman" w:cs="Times New Roman"/>
        </w:rPr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40715E" w:rsidRDefault="001B21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5. </w:t>
      </w:r>
      <w:r>
        <w:rPr>
          <w:rFonts w:ascii="Times New Roman" w:eastAsia="Times New Roman" w:hAnsi="Times New Roman" w:cs="Times New Roman"/>
          <w:b/>
        </w:rPr>
        <w:t>Ответственность сторон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5.1.</w:t>
      </w:r>
      <w:r>
        <w:rPr>
          <w:rFonts w:ascii="Times New Roman" w:eastAsia="Times New Roman" w:hAnsi="Times New Roman" w:cs="Times New Roman"/>
        </w:rPr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5.2.</w:t>
      </w:r>
      <w:r>
        <w:rPr>
          <w:rFonts w:ascii="Times New Roman" w:eastAsia="Times New Roman" w:hAnsi="Times New Roman" w:cs="Times New Roman"/>
        </w:rPr>
        <w:t> За неисполнение, ненадлежащее исполнение обязанности, установленной</w:t>
      </w:r>
      <w:r>
        <w:rPr>
          <w:rFonts w:ascii="Times New Roman" w:eastAsia="Times New Roman" w:hAnsi="Times New Roman" w:cs="Times New Roman"/>
        </w:rPr>
        <w:t xml:space="preserve"> п.п. 3.4.2., 3.4.6. Договора, Арендатор уплачивает Арендодателю неустойку в двукратном размере годовой арендной платы, установленной п. 4.4. Договора.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5.3.</w:t>
      </w:r>
      <w:r>
        <w:rPr>
          <w:rFonts w:ascii="Times New Roman" w:eastAsia="Times New Roman" w:hAnsi="Times New Roman" w:cs="Times New Roman"/>
        </w:rPr>
        <w:t> За неисполнение, ненадлежащее исполнение обязанностей, установленных п.п. 3.4.3., 4.5., 4.7. Догово</w:t>
      </w:r>
      <w:r>
        <w:rPr>
          <w:rFonts w:ascii="Times New Roman" w:eastAsia="Times New Roman" w:hAnsi="Times New Roman" w:cs="Times New Roman"/>
        </w:rPr>
        <w:t>ра, Арендатор оплачивает Арендодателю неустойку в размере 0,1 % от невнесенной суммы арендой платы за каждый календарный день просрочки.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5.4.</w:t>
      </w:r>
      <w:r>
        <w:rPr>
          <w:rFonts w:ascii="Times New Roman" w:eastAsia="Times New Roman" w:hAnsi="Times New Roman" w:cs="Times New Roman"/>
        </w:rPr>
        <w:t xml:space="preserve"> В случае неисполнения обязательства, предусмотренного п. 3.4.9. Договора, Арендодатель вправе обратиться в суд с и</w:t>
      </w:r>
      <w:r>
        <w:rPr>
          <w:rFonts w:ascii="Times New Roman" w:eastAsia="Times New Roman" w:hAnsi="Times New Roman" w:cs="Times New Roman"/>
        </w:rPr>
        <w:t>ском о понуждении к государственной регистрации Договора (дополнительного соглашения). За неисполнение обязательства, предусмотренного п. 3.4.9. Договора, Арендатор уплачивает Арендодателю неустойку в размере годовой арендной платы, установленной п. 4.4. Д</w:t>
      </w:r>
      <w:r>
        <w:rPr>
          <w:rFonts w:ascii="Times New Roman" w:eastAsia="Times New Roman" w:hAnsi="Times New Roman" w:cs="Times New Roman"/>
        </w:rPr>
        <w:t>оговора.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5.5</w:t>
      </w:r>
      <w:r>
        <w:rPr>
          <w:rFonts w:ascii="Times New Roman" w:eastAsia="Times New Roman" w:hAnsi="Times New Roman" w:cs="Times New Roman"/>
        </w:rPr>
        <w:t xml:space="preserve">. За неисполнение, ненадлежащее исполнение обязанностей, установленных п.п. 3.4.4., 3.4.5., 3.4.7., 3.4.8., 3.4.10. – 3.4.16.  </w:t>
      </w:r>
      <w:r>
        <w:rPr>
          <w:rFonts w:ascii="Times New Roman" w:eastAsia="Times New Roman" w:hAnsi="Times New Roman" w:cs="Times New Roman"/>
        </w:rPr>
        <w:t xml:space="preserve">Договора, Арендатор уплачивает Арендодателю неустойку в размере годовой арендной платы, установленной п. 4.4. Договора.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5.6. </w:t>
      </w:r>
      <w:r>
        <w:rPr>
          <w:rFonts w:ascii="Times New Roman" w:eastAsia="Times New Roman" w:hAnsi="Times New Roman" w:cs="Times New Roman"/>
        </w:rPr>
        <w:t xml:space="preserve">За неисполнение, ненадлежащее исполнение обязанности, установленной п. 4.6. Договора, Арендатор оплачивает Арендодателю неустойку </w:t>
      </w:r>
      <w:r>
        <w:rPr>
          <w:rFonts w:ascii="Times New Roman" w:eastAsia="Times New Roman" w:hAnsi="Times New Roman" w:cs="Times New Roman"/>
        </w:rPr>
        <w:t>в размере 10% от неправильно перечисленной суммы арендной платы.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5.7</w:t>
      </w:r>
      <w:r>
        <w:rPr>
          <w:rFonts w:ascii="Times New Roman" w:eastAsia="Times New Roman" w:hAnsi="Times New Roman" w:cs="Times New Roman"/>
        </w:rPr>
        <w:t>. Помимо уплаты неустойки Арендатор, допустивший нарушение закона и Договора, обязан возместить Арендодателю убытки в полном объеме.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5.8.</w:t>
      </w:r>
      <w:r>
        <w:rPr>
          <w:rFonts w:ascii="Times New Roman" w:eastAsia="Times New Roman" w:hAnsi="Times New Roman" w:cs="Times New Roman"/>
        </w:rPr>
        <w:t xml:space="preserve"> Уплата неустойки не освобождает Арендатора от испо</w:t>
      </w:r>
      <w:r>
        <w:rPr>
          <w:rFonts w:ascii="Times New Roman" w:eastAsia="Times New Roman" w:hAnsi="Times New Roman" w:cs="Times New Roman"/>
        </w:rPr>
        <w:t>лнения своих обязательств по Договору в натуре. Арендодатель вправе неоднократно взыскивать неустойку до момента полного исполнения обязанностей.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5.9.</w:t>
      </w:r>
      <w:r>
        <w:rPr>
          <w:rFonts w:ascii="Times New Roman" w:eastAsia="Times New Roman" w:hAnsi="Times New Roman" w:cs="Times New Roman"/>
        </w:rPr>
        <w:t xml:space="preserve"> Подписанием настоящего Договора стороны подтверждают, что ими достигнуто соглашение о том, что указанные </w:t>
      </w:r>
      <w:r>
        <w:rPr>
          <w:rFonts w:ascii="Times New Roman" w:eastAsia="Times New Roman" w:hAnsi="Times New Roman" w:cs="Times New Roman"/>
        </w:rPr>
        <w:t xml:space="preserve"> в настоящем разделе Договора нарушения (обстоятельства нарушений) условий настоящего Договора могут устанавливаться и доказываться односторонними актами и другими документами, составленными представителями Арендодателя.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5.10.</w:t>
      </w:r>
      <w:r>
        <w:rPr>
          <w:rFonts w:ascii="Times New Roman" w:eastAsia="Times New Roman" w:hAnsi="Times New Roman" w:cs="Times New Roman"/>
        </w:rPr>
        <w:t xml:space="preserve"> Оплата неустойки по Договору</w:t>
      </w:r>
      <w:r>
        <w:rPr>
          <w:rFonts w:ascii="Times New Roman" w:eastAsia="Times New Roman" w:hAnsi="Times New Roman" w:cs="Times New Roman"/>
        </w:rPr>
        <w:t xml:space="preserve"> вносится Арендатором на счет, указанный в п. 4.3. Договора.  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Изменение, прекращение, расторжение Договора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6.1.</w:t>
      </w:r>
      <w:r>
        <w:rPr>
          <w:rFonts w:ascii="Times New Roman" w:eastAsia="Times New Roman" w:hAnsi="Times New Roman" w:cs="Times New Roman"/>
        </w:rPr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</w:t>
      </w:r>
      <w:r>
        <w:rPr>
          <w:rFonts w:ascii="Times New Roman" w:eastAsia="Times New Roman" w:hAnsi="Times New Roman" w:cs="Times New Roman"/>
        </w:rPr>
        <w:t>Договора.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</w:t>
      </w:r>
      <w:r>
        <w:rPr>
          <w:rFonts w:ascii="Times New Roman" w:eastAsia="Times New Roman" w:hAnsi="Times New Roman" w:cs="Times New Roman"/>
        </w:rPr>
        <w:t xml:space="preserve"> Договор прекращает свое действие в случаях: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6.2.1. </w:t>
      </w:r>
      <w:r>
        <w:rPr>
          <w:rFonts w:ascii="Times New Roman" w:eastAsia="Times New Roman" w:hAnsi="Times New Roman" w:cs="Times New Roman"/>
        </w:rPr>
        <w:t>расторжения его по письменному соглашению сторон;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6.2.2.</w:t>
      </w:r>
      <w:r>
        <w:rPr>
          <w:rFonts w:ascii="Times New Roman" w:eastAsia="Times New Roman" w:hAnsi="Times New Roman" w:cs="Times New Roman"/>
        </w:rPr>
        <w:t xml:space="preserve"> при расторжении его по инициативе Арендодателя в случаях, предусмотренных п.п. 6.3., 6.4. Договора;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6.2.3. </w:t>
      </w:r>
      <w:r>
        <w:rPr>
          <w:rFonts w:ascii="Times New Roman" w:eastAsia="Times New Roman" w:hAnsi="Times New Roman" w:cs="Times New Roman"/>
        </w:rPr>
        <w:t>в иных случаях, в соответствии с законодательством.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</w:t>
      </w:r>
      <w:r>
        <w:rPr>
          <w:rFonts w:ascii="Times New Roman" w:eastAsia="Times New Roman" w:hAnsi="Times New Roman" w:cs="Times New Roman"/>
        </w:rPr>
        <w:t xml:space="preserve">. по требованию Арендодателя договор аренды может </w:t>
      </w:r>
      <w:proofErr w:type="gramStart"/>
      <w:r>
        <w:rPr>
          <w:rFonts w:ascii="Times New Roman" w:eastAsia="Times New Roman" w:hAnsi="Times New Roman" w:cs="Times New Roman"/>
        </w:rPr>
        <w:t>быть</w:t>
      </w:r>
      <w:proofErr w:type="gramEnd"/>
      <w:r>
        <w:rPr>
          <w:rFonts w:ascii="Times New Roman" w:eastAsia="Times New Roman" w:hAnsi="Times New Roman" w:cs="Times New Roman"/>
        </w:rPr>
        <w:t xml:space="preserve"> досрочно расторгнут судом в случаях, когда Арендатор: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6.3.1.</w:t>
      </w:r>
      <w:r>
        <w:rPr>
          <w:rFonts w:ascii="Times New Roman" w:eastAsia="Times New Roman" w:hAnsi="Times New Roman" w:cs="Times New Roman"/>
        </w:rPr>
        <w:t xml:space="preserve"> пользуется Участком с существенным нарушением условий Договора либо с неоднократными </w:t>
      </w:r>
      <w:r>
        <w:rPr>
          <w:rFonts w:ascii="Times New Roman" w:eastAsia="Times New Roman" w:hAnsi="Times New Roman" w:cs="Times New Roman"/>
        </w:rPr>
        <w:t>нарушениями;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6.3.2.</w:t>
      </w:r>
      <w:r>
        <w:rPr>
          <w:rFonts w:ascii="Times New Roman" w:eastAsia="Times New Roman" w:hAnsi="Times New Roman" w:cs="Times New Roman"/>
        </w:rPr>
        <w:t xml:space="preserve"> существенно ухудшает состояние Участка;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6.3.3.</w:t>
      </w:r>
      <w:r>
        <w:rPr>
          <w:rFonts w:ascii="Times New Roman" w:eastAsia="Times New Roman" w:hAnsi="Times New Roman" w:cs="Times New Roman"/>
        </w:rPr>
        <w:t xml:space="preserve"> по истечении установленного договором срока платежа вносит арендную плату не в полном объеме.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6.4.</w:t>
      </w:r>
      <w:r>
        <w:rPr>
          <w:rFonts w:ascii="Times New Roman" w:eastAsia="Times New Roman" w:hAnsi="Times New Roman" w:cs="Times New Roman"/>
        </w:rPr>
        <w:t xml:space="preserve"> Помимо оснований, указанных в п. 6.3. Договора, </w:t>
      </w:r>
      <w:proofErr w:type="gramStart"/>
      <w:r>
        <w:rPr>
          <w:rFonts w:ascii="Times New Roman" w:eastAsia="Times New Roman" w:hAnsi="Times New Roman" w:cs="Times New Roman"/>
        </w:rPr>
        <w:t>Договор</w:t>
      </w:r>
      <w:proofErr w:type="gramEnd"/>
      <w:r>
        <w:rPr>
          <w:rFonts w:ascii="Times New Roman" w:eastAsia="Times New Roman" w:hAnsi="Times New Roman" w:cs="Times New Roman"/>
        </w:rPr>
        <w:t xml:space="preserve"> может быть расторгнут по инициатив</w:t>
      </w:r>
      <w:r>
        <w:rPr>
          <w:rFonts w:ascii="Times New Roman" w:eastAsia="Times New Roman" w:hAnsi="Times New Roman" w:cs="Times New Roman"/>
        </w:rPr>
        <w:t>е Арендодателя при ненадлежащем использовании Участка по основаниям, предусмотренным  земельным законодательством для прекращения аренды Участка, а именно при: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6.4.1. </w:t>
      </w:r>
      <w:r>
        <w:rPr>
          <w:rFonts w:ascii="Times New Roman" w:eastAsia="Times New Roman" w:hAnsi="Times New Roman" w:cs="Times New Roman"/>
          <w:shd w:val="clear" w:color="auto" w:fill="FFFFFF"/>
        </w:rPr>
        <w:t>использовании Участка с грубым нарушением правил рационального использования земли, в том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числе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6.4.2.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    порче земель;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6.4.3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невыполнении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обязанностей по рекультивации земель, обязательных мероприятий по улучшению земель и охране почв;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6.4.4.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невыполнении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обязанностей по приведению земель в состояние, пригодное для использования по целевому назначению;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6.4.5</w:t>
      </w:r>
      <w:r>
        <w:rPr>
          <w:rFonts w:ascii="Times New Roman" w:eastAsia="Times New Roman" w:hAnsi="Times New Roman" w:cs="Times New Roman"/>
          <w:shd w:val="clear" w:color="auto" w:fill="FFFFFF"/>
        </w:rPr>
        <w:t>. при изъятии Участ</w:t>
      </w:r>
      <w:r>
        <w:rPr>
          <w:rFonts w:ascii="Times New Roman" w:eastAsia="Times New Roman" w:hAnsi="Times New Roman" w:cs="Times New Roman"/>
          <w:shd w:val="clear" w:color="auto" w:fill="FFFFFF"/>
        </w:rPr>
        <w:t>ка для государственных или муниципальных нужд в порядке, установленном законодательством;</w:t>
      </w:r>
    </w:p>
    <w:p w:rsidR="0040715E" w:rsidRDefault="001B21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6.4.6.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в иных предусмотренных федеральными законами случаях.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Арендодатель имеет право досрочно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</w:t>
      </w:r>
      <w:r>
        <w:rPr>
          <w:rFonts w:ascii="Times New Roman" w:eastAsia="Times New Roman" w:hAnsi="Times New Roman" w:cs="Times New Roman"/>
        </w:rPr>
        <w:t>чении 30 дней с момента направления Арендодателем Арендатору извещения Договор считается расторгнутым.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6.6.</w:t>
      </w:r>
      <w:r>
        <w:rPr>
          <w:rFonts w:ascii="Times New Roman" w:eastAsia="Times New Roman" w:hAnsi="Times New Roman" w:cs="Times New Roman"/>
        </w:rPr>
        <w:t xml:space="preserve"> В случае заключения (возобновления) Договора на неопределенный срок Арендодатель имеет право в любое время отказаться от Договора, предупредив об эт</w:t>
      </w:r>
      <w:r>
        <w:rPr>
          <w:rFonts w:ascii="Times New Roman" w:eastAsia="Times New Roman" w:hAnsi="Times New Roman" w:cs="Times New Roman"/>
        </w:rPr>
        <w:t>ом Арендатора за один месяц в порядке, установленном               п. 6.5. Договора.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Особые условия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7.1.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Арендатор считается надлежащим </w:t>
      </w:r>
      <w:proofErr w:type="gramStart"/>
      <w:r>
        <w:rPr>
          <w:rFonts w:ascii="Times New Roman" w:eastAsia="Times New Roman" w:hAnsi="Times New Roman" w:cs="Times New Roman"/>
        </w:rPr>
        <w:t>образом</w:t>
      </w:r>
      <w:proofErr w:type="gramEnd"/>
      <w:r>
        <w:rPr>
          <w:rFonts w:ascii="Times New Roman" w:eastAsia="Times New Roman" w:hAnsi="Times New Roman" w:cs="Times New Roman"/>
        </w:rPr>
        <w:t xml:space="preserve"> уведомленным по всем условиям договора аренды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</w:t>
      </w:r>
      <w:r>
        <w:rPr>
          <w:rFonts w:ascii="Times New Roman" w:eastAsia="Times New Roman" w:hAnsi="Times New Roman" w:cs="Times New Roman"/>
        </w:rPr>
        <w:t xml:space="preserve">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</w:t>
      </w:r>
      <w:r>
        <w:rPr>
          <w:rFonts w:ascii="Times New Roman" w:eastAsia="Times New Roman" w:hAnsi="Times New Roman" w:cs="Times New Roman"/>
        </w:rPr>
        <w:t>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случае неполучения Арендатором корреспонденции и возврата ее почтовым отделением связи с пометкой «возврат по ист</w:t>
      </w:r>
      <w:r>
        <w:rPr>
          <w:rFonts w:ascii="Times New Roman" w:eastAsia="Times New Roman" w:hAnsi="Times New Roman" w:cs="Times New Roman"/>
        </w:rPr>
        <w:t xml:space="preserve">ечении срока хранения», «адресат не значится», «адресат выбыл» и т.п. Арендатор считается надлежащим </w:t>
      </w:r>
      <w:proofErr w:type="gramStart"/>
      <w:r>
        <w:rPr>
          <w:rFonts w:ascii="Times New Roman" w:eastAsia="Times New Roman" w:hAnsi="Times New Roman" w:cs="Times New Roman"/>
        </w:rPr>
        <w:t>образом</w:t>
      </w:r>
      <w:proofErr w:type="gramEnd"/>
      <w:r>
        <w:rPr>
          <w:rFonts w:ascii="Times New Roman" w:eastAsia="Times New Roman" w:hAnsi="Times New Roman" w:cs="Times New Roman"/>
        </w:rPr>
        <w:t xml:space="preserve"> уведомленным по всем условиям Договора, обо всех обстоятельствах, сведения о которых доводятся до него Арендодателем.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 Заключительные положения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.1.</w:t>
      </w:r>
      <w:r>
        <w:rPr>
          <w:rFonts w:ascii="Times New Roman" w:eastAsia="Times New Roman" w:hAnsi="Times New Roman" w:cs="Times New Roman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8.2. </w:t>
      </w:r>
      <w:r>
        <w:rPr>
          <w:rFonts w:ascii="Times New Roman" w:eastAsia="Times New Roman" w:hAnsi="Times New Roman" w:cs="Times New Roman"/>
        </w:rPr>
        <w:t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</w:t>
      </w:r>
      <w:r>
        <w:rPr>
          <w:rFonts w:ascii="Times New Roman" w:eastAsia="Times New Roman" w:hAnsi="Times New Roman" w:cs="Times New Roman"/>
        </w:rPr>
        <w:t xml:space="preserve">й.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8.3.</w:t>
      </w:r>
      <w:r>
        <w:rPr>
          <w:rFonts w:ascii="Times New Roman" w:eastAsia="Times New Roman" w:hAnsi="Times New Roman" w:cs="Times New Roman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>8.4.</w:t>
      </w:r>
      <w:r>
        <w:rPr>
          <w:rFonts w:ascii="Times New Roman" w:eastAsia="Times New Roman" w:hAnsi="Times New Roman" w:cs="Times New Roman"/>
        </w:rPr>
        <w:t xml:space="preserve"> Договор составлен, в трех экземплярах, имеющих рав</w:t>
      </w:r>
      <w:r>
        <w:rPr>
          <w:rFonts w:ascii="Times New Roman" w:eastAsia="Times New Roman" w:hAnsi="Times New Roman" w:cs="Times New Roman"/>
        </w:rPr>
        <w:t xml:space="preserve">ную юридическую силу, один экземпляр – для Арендодателя, один – для Арендатора и один – для органов, осуществляющих государственную регистрацию прав на недвижимое имущество и сделок с ним. 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8.5.</w:t>
      </w:r>
      <w:r>
        <w:rPr>
          <w:rFonts w:ascii="Times New Roman" w:eastAsia="Times New Roman" w:hAnsi="Times New Roman" w:cs="Times New Roman"/>
        </w:rPr>
        <w:t xml:space="preserve"> К Договору прилагаются и являются неотъемлемой его частью коп</w:t>
      </w:r>
      <w:r>
        <w:rPr>
          <w:rFonts w:ascii="Times New Roman" w:eastAsia="Times New Roman" w:hAnsi="Times New Roman" w:cs="Times New Roman"/>
        </w:rPr>
        <w:t>ия протокола (приложение 1), акт приема-передачи (приложение 2).</w:t>
      </w:r>
    </w:p>
    <w:p w:rsidR="0040715E" w:rsidRDefault="004071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8.6. Реквизиты сторон:</w:t>
      </w: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АРЕНДОДАТЕЛЬ:</w:t>
      </w:r>
      <w:r>
        <w:rPr>
          <w:rFonts w:ascii="Times New Roman" w:eastAsia="Times New Roman" w:hAnsi="Times New Roman" w:cs="Times New Roman"/>
        </w:rPr>
        <w:t xml:space="preserve">                    </w:t>
      </w:r>
      <w:r>
        <w:rPr>
          <w:rFonts w:ascii="Times New Roman" w:eastAsia="Times New Roman" w:hAnsi="Times New Roman" w:cs="Times New Roman"/>
          <w:b/>
        </w:rPr>
        <w:t xml:space="preserve">Комитет по управлению </w:t>
      </w:r>
      <w:proofErr w:type="gramStart"/>
      <w:r>
        <w:rPr>
          <w:rFonts w:ascii="Times New Roman" w:eastAsia="Times New Roman" w:hAnsi="Times New Roman" w:cs="Times New Roman"/>
          <w:b/>
        </w:rPr>
        <w:t>муниципальным</w:t>
      </w:r>
      <w:proofErr w:type="gramEnd"/>
    </w:p>
    <w:p w:rsidR="0040715E" w:rsidRDefault="001B2155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имуществом  администрации   муниципального образования                   </w:t>
      </w:r>
    </w:p>
    <w:p w:rsidR="0040715E" w:rsidRDefault="001B2155">
      <w:pPr>
        <w:spacing w:after="0" w:line="240" w:lineRule="auto"/>
        <w:ind w:left="222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«гор</w:t>
      </w:r>
      <w:r>
        <w:rPr>
          <w:rFonts w:ascii="Times New Roman" w:eastAsia="Times New Roman" w:hAnsi="Times New Roman" w:cs="Times New Roman"/>
          <w:b/>
        </w:rPr>
        <w:t>од Свирск» ИНН 3820010594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665420  Иркутская область, </w:t>
      </w:r>
      <w:proofErr w:type="gramStart"/>
      <w:r>
        <w:rPr>
          <w:rFonts w:ascii="Times New Roman" w:eastAsia="Times New Roman" w:hAnsi="Times New Roman" w:cs="Times New Roman"/>
          <w:b/>
        </w:rPr>
        <w:t>г</w:t>
      </w:r>
      <w:proofErr w:type="gramEnd"/>
      <w:r>
        <w:rPr>
          <w:rFonts w:ascii="Times New Roman" w:eastAsia="Times New Roman" w:hAnsi="Times New Roman" w:cs="Times New Roman"/>
          <w:b/>
        </w:rPr>
        <w:t>. Свирск, ул. Ленина, 33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КПП 385101001 ОКТМО 25746000 Счет </w:t>
      </w:r>
      <w:r>
        <w:rPr>
          <w:rFonts w:ascii="Segoe UI Symbol" w:eastAsia="Segoe UI Symbol" w:hAnsi="Segoe UI Symbol" w:cs="Segoe UI Symbol"/>
          <w:b/>
        </w:rPr>
        <w:t>№</w:t>
      </w:r>
      <w:r>
        <w:rPr>
          <w:rFonts w:ascii="Times New Roman" w:eastAsia="Times New Roman" w:hAnsi="Times New Roman" w:cs="Times New Roman"/>
          <w:b/>
        </w:rPr>
        <w:t xml:space="preserve"> 40101810900000010001                БИК 042520001</w:t>
      </w:r>
      <w:r>
        <w:rPr>
          <w:rFonts w:ascii="Times New Roman" w:eastAsia="Times New Roman" w:hAnsi="Times New Roman" w:cs="Times New Roman"/>
        </w:rPr>
        <w:t>.</w:t>
      </w: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АРЕНДАТОР: ___________________________________________________________________</w:t>
      </w: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Подписи сторон:</w:t>
      </w:r>
    </w:p>
    <w:p w:rsidR="0040715E" w:rsidRDefault="0040715E">
      <w:pPr>
        <w:rPr>
          <w:rFonts w:ascii="Times New Roman" w:eastAsia="Times New Roman" w:hAnsi="Times New Roman" w:cs="Times New Roman"/>
          <w:b/>
        </w:rPr>
      </w:pPr>
    </w:p>
    <w:p w:rsidR="0040715E" w:rsidRDefault="001B2155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Председатель КУМИ г</w:t>
      </w:r>
      <w:proofErr w:type="gramStart"/>
      <w:r>
        <w:rPr>
          <w:rFonts w:ascii="Times New Roman" w:eastAsia="Times New Roman" w:hAnsi="Times New Roman" w:cs="Times New Roman"/>
          <w:b/>
        </w:rPr>
        <w:t>.С</w:t>
      </w:r>
      <w:proofErr w:type="gramEnd"/>
      <w:r>
        <w:rPr>
          <w:rFonts w:ascii="Times New Roman" w:eastAsia="Times New Roman" w:hAnsi="Times New Roman" w:cs="Times New Roman"/>
          <w:b/>
        </w:rPr>
        <w:t xml:space="preserve">вирска                                   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</w:t>
      </w:r>
      <w:r>
        <w:rPr>
          <w:rFonts w:ascii="Times New Roman" w:eastAsia="Times New Roman" w:hAnsi="Times New Roman" w:cs="Times New Roman"/>
          <w:b/>
        </w:rPr>
        <w:tab/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</w:p>
    <w:p w:rsidR="0040715E" w:rsidRDefault="001B2155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______________</w:t>
      </w:r>
      <w:r>
        <w:rPr>
          <w:rFonts w:ascii="Times New Roman" w:eastAsia="Times New Roman" w:hAnsi="Times New Roman" w:cs="Times New Roman"/>
          <w:b/>
        </w:rPr>
        <w:t xml:space="preserve"> Е.Н. Бережных                          </w:t>
      </w:r>
      <w:r>
        <w:rPr>
          <w:rFonts w:ascii="Times New Roman" w:eastAsia="Times New Roman" w:hAnsi="Times New Roman" w:cs="Times New Roman"/>
        </w:rPr>
        <w:t xml:space="preserve">    __________________</w:t>
      </w: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0715E" w:rsidRDefault="0040715E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40715E">
      <w:pPr>
        <w:tabs>
          <w:tab w:val="left" w:pos="5283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40715E">
      <w:pPr>
        <w:tabs>
          <w:tab w:val="left" w:pos="528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0715E" w:rsidRDefault="001B2155">
      <w:pPr>
        <w:tabs>
          <w:tab w:val="left" w:pos="5283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2</w:t>
      </w:r>
    </w:p>
    <w:p w:rsidR="0040715E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договору аренды земельного  участка</w:t>
      </w:r>
    </w:p>
    <w:p w:rsidR="0040715E" w:rsidRDefault="001B215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 _______20___ г. 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______________</w:t>
      </w: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</w:t>
      </w:r>
    </w:p>
    <w:p w:rsidR="0040715E" w:rsidRDefault="001B215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ПРИЕМА – ПЕРЕДАЧИ</w:t>
      </w: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г. Свирск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"___" _____________   20__ г.</w:t>
      </w:r>
    </w:p>
    <w:p w:rsidR="0040715E" w:rsidRDefault="001B21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Комитет по управлению муниципальным имуществом администрации муниципального образования «город Свирск», в лице председателя Бережных Елены Николаевны, действующей на основании Положения, утвержден</w:t>
      </w:r>
      <w:r>
        <w:rPr>
          <w:rFonts w:ascii="Times New Roman" w:eastAsia="Times New Roman" w:hAnsi="Times New Roman" w:cs="Times New Roman"/>
          <w:sz w:val="24"/>
        </w:rPr>
        <w:t xml:space="preserve">ного решением Думы от 09.12.2005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5/8-ДГ (с </w:t>
      </w:r>
      <w:proofErr w:type="spellStart"/>
      <w:r>
        <w:rPr>
          <w:rFonts w:ascii="Times New Roman" w:eastAsia="Times New Roman" w:hAnsi="Times New Roman" w:cs="Times New Roman"/>
          <w:sz w:val="24"/>
        </w:rPr>
        <w:t>изм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от 30.10.2012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30-206-ДГ), именуемый в дальнейшем «Арендодатель»,  с одной стороны</w:t>
      </w:r>
      <w:r>
        <w:rPr>
          <w:rFonts w:ascii="Times New Roman" w:eastAsia="Times New Roman" w:hAnsi="Times New Roman" w:cs="Times New Roman"/>
          <w:color w:val="000000"/>
          <w:sz w:val="24"/>
        </w:rPr>
        <w:t>, и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____________________________, именуемый (</w:t>
      </w:r>
      <w:proofErr w:type="spellStart"/>
      <w:r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>) в дальнейшем «Арендатор»,  в лице ______________________________, действую</w:t>
      </w:r>
      <w:r>
        <w:rPr>
          <w:rFonts w:ascii="Times New Roman" w:eastAsia="Times New Roman" w:hAnsi="Times New Roman" w:cs="Times New Roman"/>
          <w:sz w:val="24"/>
        </w:rPr>
        <w:t>щего (ей) на основании _________ __________________________, с другой стороны, вместе именуемые «Стороны», составили настоящий акт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 следующем.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основании договора аренды земельного участка от _________________ 20___г.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_________(далее – Договор) Арендод</w:t>
      </w:r>
      <w:r>
        <w:rPr>
          <w:rFonts w:ascii="Times New Roman" w:eastAsia="Times New Roman" w:hAnsi="Times New Roman" w:cs="Times New Roman"/>
          <w:sz w:val="24"/>
        </w:rPr>
        <w:t>атель передает Арендатору во временное владение и пользование земельный участок из земель населённых пунктов с кадастровым номером 38:33:020165:492,  площадью 692 кв</w:t>
      </w:r>
      <w:proofErr w:type="gramStart"/>
      <w:r>
        <w:rPr>
          <w:rFonts w:ascii="Times New Roman" w:eastAsia="Times New Roman" w:hAnsi="Times New Roman" w:cs="Times New Roman"/>
          <w:sz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</w:rPr>
        <w:t>,   вид разрешенного использования рестораны, кафе, столовые, закусочные, бары и иные пре</w:t>
      </w:r>
      <w:r>
        <w:rPr>
          <w:rFonts w:ascii="Times New Roman" w:eastAsia="Times New Roman" w:hAnsi="Times New Roman" w:cs="Times New Roman"/>
          <w:sz w:val="24"/>
        </w:rPr>
        <w:t xml:space="preserve">дприятия, оказывающие услуги по питанию граждан,  расположенный по адресу:  Иркутская область,   </w:t>
      </w:r>
      <w:proofErr w:type="gramStart"/>
      <w:r>
        <w:rPr>
          <w:rFonts w:ascii="Times New Roman" w:eastAsia="Times New Roman" w:hAnsi="Times New Roman" w:cs="Times New Roman"/>
          <w:sz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</w:rPr>
        <w:t>. Свирск,  ул. Ленина, 2Б,  (далее – Участок).</w:t>
      </w:r>
    </w:p>
    <w:p w:rsidR="0040715E" w:rsidRDefault="001B21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Состояние Участка соответствует условиям Договора. Участок осмотрен в натуре, претензий к передаваемому Участку</w:t>
      </w:r>
      <w:r>
        <w:rPr>
          <w:rFonts w:ascii="Times New Roman" w:eastAsia="Times New Roman" w:hAnsi="Times New Roman" w:cs="Times New Roman"/>
          <w:sz w:val="24"/>
        </w:rPr>
        <w:t xml:space="preserve"> не имеется. </w:t>
      </w:r>
    </w:p>
    <w:p w:rsidR="0040715E" w:rsidRDefault="001B2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Настоящий акт составлен в трех экземплярах: один экземпляр – для Арендодателя, один – для Арендатора и один – для органов, осуществляющих государственную</w:t>
      </w:r>
      <w:r>
        <w:rPr>
          <w:rFonts w:ascii="Times New Roman" w:eastAsia="Times New Roman" w:hAnsi="Times New Roman" w:cs="Times New Roman"/>
        </w:rPr>
        <w:t xml:space="preserve"> регистрацию прав на недвижимое имущество и сделок с ним. </w:t>
      </w:r>
    </w:p>
    <w:p w:rsidR="0040715E" w:rsidRDefault="001B21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Арендодатель и Арендатор обязуются заключить Договор, неотъемлемой частью которого является настоящий передаточный акт.</w:t>
      </w:r>
    </w:p>
    <w:p w:rsidR="0040715E" w:rsidRDefault="00407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697"/>
        <w:gridCol w:w="4776"/>
      </w:tblGrid>
      <w:tr w:rsidR="0040715E" w:rsidTr="001B2155">
        <w:tblPrEx>
          <w:tblCellMar>
            <w:top w:w="0" w:type="dxa"/>
            <w:bottom w:w="0" w:type="dxa"/>
          </w:tblCellMar>
        </w:tblPrEx>
        <w:trPr>
          <w:trHeight w:val="2529"/>
        </w:trPr>
        <w:tc>
          <w:tcPr>
            <w:tcW w:w="4937" w:type="dxa"/>
            <w:shd w:val="clear" w:color="000000" w:fill="FFFFFF"/>
            <w:tcMar>
              <w:left w:w="108" w:type="dxa"/>
              <w:right w:w="108" w:type="dxa"/>
            </w:tcMar>
          </w:tcPr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Арендодателя:</w:t>
            </w:r>
          </w:p>
          <w:p w:rsidR="0040715E" w:rsidRDefault="0040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715E" w:rsidRDefault="0040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715E" w:rsidRDefault="0040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___________________Е.Н. Бережных </w:t>
            </w:r>
          </w:p>
          <w:p w:rsidR="0040715E" w:rsidRDefault="0040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40715E" w:rsidRDefault="001B21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М.П.</w:t>
            </w:r>
          </w:p>
        </w:tc>
        <w:tc>
          <w:tcPr>
            <w:tcW w:w="5008" w:type="dxa"/>
            <w:shd w:val="clear" w:color="000000" w:fill="FFFFFF"/>
            <w:tcMar>
              <w:left w:w="108" w:type="dxa"/>
              <w:right w:w="108" w:type="dxa"/>
            </w:tcMar>
          </w:tcPr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От Арендатора:</w:t>
            </w:r>
          </w:p>
          <w:p w:rsidR="0040715E" w:rsidRDefault="0040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15E" w:rsidRDefault="00407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15E" w:rsidRDefault="0040715E">
            <w:pPr>
              <w:tabs>
                <w:tab w:val="left" w:pos="6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0715E" w:rsidRDefault="001B2155">
            <w:pPr>
              <w:tabs>
                <w:tab w:val="left" w:pos="573"/>
                <w:tab w:val="left" w:pos="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________________________ </w:t>
            </w:r>
          </w:p>
          <w:p w:rsidR="0040715E" w:rsidRDefault="001B21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</w:p>
          <w:p w:rsidR="0040715E" w:rsidRDefault="001B21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</w:tr>
    </w:tbl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before="86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0715E" w:rsidRDefault="0040715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715E" w:rsidRDefault="0040715E">
      <w:pPr>
        <w:rPr>
          <w:rFonts w:ascii="Calibri" w:eastAsia="Calibri" w:hAnsi="Calibri" w:cs="Calibri"/>
        </w:rPr>
      </w:pPr>
    </w:p>
    <w:p w:rsidR="0040715E" w:rsidRDefault="0040715E">
      <w:pPr>
        <w:rPr>
          <w:rFonts w:ascii="Calibri" w:eastAsia="Calibri" w:hAnsi="Calibri" w:cs="Calibri"/>
        </w:rPr>
      </w:pPr>
    </w:p>
    <w:p w:rsidR="0040715E" w:rsidRDefault="0040715E">
      <w:pPr>
        <w:rPr>
          <w:rFonts w:ascii="Calibri" w:eastAsia="Calibri" w:hAnsi="Calibri" w:cs="Calibri"/>
        </w:rPr>
      </w:pPr>
    </w:p>
    <w:p w:rsidR="0040715E" w:rsidRDefault="0040715E">
      <w:pPr>
        <w:rPr>
          <w:rFonts w:ascii="Calibri" w:eastAsia="Calibri" w:hAnsi="Calibri" w:cs="Calibri"/>
        </w:rPr>
      </w:pPr>
    </w:p>
    <w:sectPr w:rsidR="0040715E" w:rsidSect="001B215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73F2D"/>
    <w:multiLevelType w:val="multilevel"/>
    <w:tmpl w:val="CD2C9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15E"/>
    <w:rsid w:val="001B2155"/>
    <w:rsid w:val="00206128"/>
    <w:rsid w:val="0040715E"/>
    <w:rsid w:val="00A2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Nekrasova</cp:lastModifiedBy>
  <cp:revision>2</cp:revision>
  <dcterms:created xsi:type="dcterms:W3CDTF">2017-10-11T08:35:00Z</dcterms:created>
  <dcterms:modified xsi:type="dcterms:W3CDTF">2017-10-11T09:03:00Z</dcterms:modified>
</cp:coreProperties>
</file>