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0823" w:rsidTr="00264537">
        <w:tc>
          <w:tcPr>
            <w:tcW w:w="4785" w:type="dxa"/>
          </w:tcPr>
          <w:p w:rsidR="00060823" w:rsidRDefault="00060823" w:rsidP="00264537">
            <w:pPr>
              <w:tabs>
                <w:tab w:val="left" w:pos="405"/>
                <w:tab w:val="center" w:pos="2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Иркутская область </w:t>
            </w:r>
          </w:p>
          <w:p w:rsidR="00060823" w:rsidRDefault="00060823" w:rsidP="00264537">
            <w:pPr>
              <w:tabs>
                <w:tab w:val="center" w:pos="2284"/>
                <w:tab w:val="right" w:pos="456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Администрация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образования </w:t>
            </w:r>
          </w:p>
          <w:p w:rsidR="00060823" w:rsidRDefault="00060823" w:rsidP="00264537">
            <w:pPr>
              <w:tabs>
                <w:tab w:val="center" w:pos="2284"/>
                <w:tab w:val="left" w:pos="3675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  <w:t>«город Свирск»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Комитет по управлению</w:t>
            </w: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муниципальным имуществом</w:t>
            </w: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665420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665420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Свирск, ул. Ленина, 33</w:t>
            </w:r>
          </w:p>
          <w:p w:rsidR="00060823" w:rsidRPr="000256E1" w:rsidRDefault="00060823" w:rsidP="00264537">
            <w:pPr>
              <w:tabs>
                <w:tab w:val="center" w:pos="2194"/>
                <w:tab w:val="right" w:pos="438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>тел</w:t>
            </w:r>
            <w:r w:rsidRPr="000256E1">
              <w:rPr>
                <w:rFonts w:ascii="Times New Roman" w:hAnsi="Times New Roman"/>
                <w:sz w:val="24"/>
                <w:szCs w:val="24"/>
              </w:rPr>
              <w:t>. (8-39573) 2-18-20</w:t>
            </w:r>
            <w:r w:rsidRPr="000256E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060823" w:rsidRPr="000256E1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256E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256E1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admin</w:t>
            </w:r>
            <w:r w:rsidRPr="000256E1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svirsk</w:t>
            </w:r>
            <w:proofErr w:type="spellEnd"/>
            <w:r w:rsidRPr="000256E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№____ от_____________2017г.</w:t>
            </w:r>
          </w:p>
          <w:p w:rsidR="00060823" w:rsidRDefault="00060823" w:rsidP="0026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60823" w:rsidRDefault="00060823" w:rsidP="002645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2B0B" w:rsidRDefault="00462B0B" w:rsidP="00462B0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Извещение о проведен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ии ау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кциона </w:t>
      </w:r>
    </w:p>
    <w:p w:rsidR="00462B0B" w:rsidRDefault="00462B0B" w:rsidP="00462B0B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 продаже земельного участка</w:t>
      </w:r>
    </w:p>
    <w:p w:rsidR="00462B0B" w:rsidRDefault="00462B0B" w:rsidP="00462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62B0B" w:rsidRDefault="00462B0B" w:rsidP="00462B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муниципального образования «город Свирск» проводит аукцион по продаже земельного участка, открытый по составу участников и  форме подачи предложений о цене. 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Наименование организатора аукциона 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Наименование уполномоченного органа 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– Комитет по управлению муниципальным имуществом администрации муниципального образования «город Свирск».</w:t>
      </w:r>
    </w:p>
    <w:p w:rsidR="00462B0B" w:rsidRPr="00DC3110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Основание для проведения аукциона</w:t>
      </w:r>
      <w:r>
        <w:rPr>
          <w:rFonts w:ascii="Times New Roman" w:hAnsi="Times New Roman"/>
          <w:sz w:val="24"/>
          <w:szCs w:val="24"/>
          <w:lang w:eastAsia="ru-RU"/>
        </w:rPr>
        <w:t xml:space="preserve"> – постановление администрации муниципального образования «город Свирск</w:t>
      </w:r>
      <w:r w:rsidRPr="00497F88">
        <w:rPr>
          <w:rFonts w:ascii="Times New Roman" w:hAnsi="Times New Roman"/>
          <w:sz w:val="24"/>
          <w:szCs w:val="24"/>
          <w:lang w:eastAsia="ru-RU"/>
        </w:rPr>
        <w:t xml:space="preserve">» от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F3EB9">
        <w:rPr>
          <w:rFonts w:ascii="Times New Roman" w:hAnsi="Times New Roman"/>
          <w:sz w:val="24"/>
          <w:szCs w:val="24"/>
          <w:lang w:eastAsia="ru-RU"/>
        </w:rPr>
        <w:t>04.04</w:t>
      </w:r>
      <w:bookmarkStart w:id="0" w:name="_GoBack"/>
      <w:bookmarkEnd w:id="0"/>
      <w:r w:rsidR="00BF3EB9">
        <w:rPr>
          <w:rFonts w:ascii="Times New Roman" w:hAnsi="Times New Roman"/>
          <w:sz w:val="24"/>
          <w:szCs w:val="24"/>
          <w:lang w:eastAsia="ru-RU"/>
        </w:rPr>
        <w:t>.2017 № 342</w:t>
      </w:r>
      <w:r w:rsidRPr="00DC3110">
        <w:rPr>
          <w:rFonts w:ascii="Times New Roman" w:hAnsi="Times New Roman"/>
          <w:sz w:val="24"/>
          <w:szCs w:val="24"/>
          <w:lang w:eastAsia="ru-RU"/>
        </w:rPr>
        <w:t>.</w:t>
      </w:r>
    </w:p>
    <w:p w:rsidR="00462B0B" w:rsidRDefault="00462B0B" w:rsidP="00462B0B">
      <w:pPr>
        <w:spacing w:after="0" w:line="240" w:lineRule="auto"/>
        <w:ind w:right="74" w:firstLine="708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Дата, время и место проведения аукциона</w:t>
      </w:r>
    </w:p>
    <w:p w:rsidR="00462B0B" w:rsidRDefault="00462B0B" w:rsidP="00462B0B">
      <w:pPr>
        <w:spacing w:after="0" w:line="240" w:lineRule="auto"/>
        <w:ind w:left="193" w:firstLine="51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10.05.2017 года в 15.00 ч. </w:t>
      </w:r>
      <w:r>
        <w:rPr>
          <w:rFonts w:ascii="Times New Roman" w:hAnsi="Times New Roman"/>
          <w:sz w:val="24"/>
          <w:szCs w:val="24"/>
          <w:lang w:eastAsia="ru-RU"/>
        </w:rPr>
        <w:t>по адресу: Иркутская область, г. Свирск,                                    ул. Молодёжная, 6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/А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,  1 этаж, кабинет 103.</w:t>
      </w:r>
    </w:p>
    <w:p w:rsidR="00462B0B" w:rsidRDefault="00462B0B" w:rsidP="00462B0B">
      <w:pPr>
        <w:spacing w:after="0" w:line="240" w:lineRule="auto"/>
        <w:ind w:right="74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Порядок проведения аукциона: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Аукцион проводится в соответствии со статьей 39.12 Земельного кодекса Российской Федерации.</w:t>
      </w:r>
    </w:p>
    <w:p w:rsidR="00462B0B" w:rsidRDefault="00462B0B" w:rsidP="00462B0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Победителем аукциона признается участник аукциона, предложивший наибольший размер  цены продажи за земельный участок.</w:t>
      </w:r>
    </w:p>
    <w:p w:rsidR="00462B0B" w:rsidRDefault="00462B0B" w:rsidP="00462B0B">
      <w:pPr>
        <w:spacing w:after="0" w:line="240" w:lineRule="auto"/>
        <w:ind w:right="74"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 и является основанием для заключения с победителями аукциона договора купли-продажи земельного участка.</w:t>
      </w:r>
    </w:p>
    <w:p w:rsidR="00650BD4" w:rsidRDefault="00650BD4" w:rsidP="00650BD4">
      <w:pPr>
        <w:spacing w:after="0" w:line="240" w:lineRule="auto"/>
        <w:jc w:val="both"/>
        <w:rPr>
          <w:rFonts w:ascii="Times New Roman" w:hAnsi="Times New Roman"/>
        </w:rPr>
      </w:pPr>
    </w:p>
    <w:p w:rsidR="00462B0B" w:rsidRPr="00650BD4" w:rsidRDefault="00462B0B" w:rsidP="00650B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4">
        <w:rPr>
          <w:rFonts w:ascii="Times New Roman" w:hAnsi="Times New Roman"/>
          <w:sz w:val="24"/>
          <w:szCs w:val="24"/>
        </w:rPr>
        <w:t>Лот № 1 - Земельный участок</w:t>
      </w:r>
      <w:r w:rsidRPr="00650BD4">
        <w:rPr>
          <w:rFonts w:ascii="Times New Roman" w:hAnsi="Times New Roman"/>
          <w:bCs/>
          <w:color w:val="000000"/>
          <w:sz w:val="24"/>
          <w:szCs w:val="24"/>
        </w:rPr>
        <w:t xml:space="preserve"> из земель населенных пунктов. </w:t>
      </w:r>
    </w:p>
    <w:p w:rsidR="00462B0B" w:rsidRPr="00650BD4" w:rsidRDefault="00462B0B" w:rsidP="00462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4">
        <w:rPr>
          <w:rFonts w:ascii="Times New Roman" w:hAnsi="Times New Roman"/>
          <w:bCs/>
          <w:color w:val="000000"/>
          <w:sz w:val="24"/>
          <w:szCs w:val="24"/>
        </w:rPr>
        <w:t xml:space="preserve">Местоположение - </w:t>
      </w:r>
      <w:r w:rsidRPr="00650BD4">
        <w:rPr>
          <w:rFonts w:ascii="Times New Roman" w:hAnsi="Times New Roman"/>
          <w:sz w:val="24"/>
          <w:szCs w:val="24"/>
        </w:rPr>
        <w:t xml:space="preserve">Иркутская область,  г. Свирск,  пер. О.Кошевого,22.                          </w:t>
      </w:r>
    </w:p>
    <w:p w:rsidR="00462B0B" w:rsidRPr="00650BD4" w:rsidRDefault="00462B0B" w:rsidP="00462B0B">
      <w:pPr>
        <w:pStyle w:val="western"/>
        <w:spacing w:before="0" w:beforeAutospacing="0" w:after="0" w:afterAutospacing="0"/>
        <w:rPr>
          <w:bCs/>
          <w:color w:val="000000"/>
        </w:rPr>
      </w:pPr>
      <w:r w:rsidRPr="00650BD4">
        <w:rPr>
          <w:bCs/>
          <w:color w:val="000000"/>
        </w:rPr>
        <w:t xml:space="preserve">Кадастровый номер - </w:t>
      </w:r>
      <w:r w:rsidRPr="00650BD4">
        <w:t>38:33:020172:17;</w:t>
      </w:r>
    </w:p>
    <w:p w:rsidR="00462B0B" w:rsidRPr="00650BD4" w:rsidRDefault="00462B0B" w:rsidP="00462B0B">
      <w:pPr>
        <w:pStyle w:val="western"/>
        <w:spacing w:before="0" w:beforeAutospacing="0" w:after="0" w:afterAutospacing="0"/>
        <w:rPr>
          <w:bCs/>
          <w:color w:val="000000"/>
        </w:rPr>
      </w:pPr>
      <w:r w:rsidRPr="00650BD4">
        <w:rPr>
          <w:bCs/>
          <w:color w:val="000000"/>
        </w:rPr>
        <w:t>Площадь  - 900 кв</w:t>
      </w:r>
      <w:proofErr w:type="gramStart"/>
      <w:r w:rsidRPr="00650BD4">
        <w:rPr>
          <w:bCs/>
          <w:color w:val="000000"/>
        </w:rPr>
        <w:t>.м</w:t>
      </w:r>
      <w:proofErr w:type="gramEnd"/>
      <w:r w:rsidRPr="00650BD4">
        <w:rPr>
          <w:bCs/>
          <w:color w:val="000000"/>
        </w:rPr>
        <w:t>;</w:t>
      </w:r>
    </w:p>
    <w:p w:rsidR="00462B0B" w:rsidRPr="00650BD4" w:rsidRDefault="00462B0B" w:rsidP="00462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4">
        <w:rPr>
          <w:rFonts w:ascii="Times New Roman" w:hAnsi="Times New Roman"/>
          <w:sz w:val="24"/>
          <w:szCs w:val="24"/>
        </w:rPr>
        <w:t xml:space="preserve">Разрешенный вид использования  - под строительство жилого дома; </w:t>
      </w:r>
    </w:p>
    <w:p w:rsidR="00462B0B" w:rsidRPr="00650BD4" w:rsidRDefault="00462B0B" w:rsidP="00462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4">
        <w:rPr>
          <w:rFonts w:ascii="Times New Roman" w:hAnsi="Times New Roman"/>
          <w:sz w:val="24"/>
          <w:szCs w:val="24"/>
        </w:rPr>
        <w:t xml:space="preserve">Вид права - государственная собственность  не разграничена; </w:t>
      </w:r>
    </w:p>
    <w:p w:rsidR="00462B0B" w:rsidRPr="00650BD4" w:rsidRDefault="00462B0B" w:rsidP="00462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0BD4">
        <w:rPr>
          <w:rFonts w:ascii="Times New Roman" w:hAnsi="Times New Roman"/>
          <w:sz w:val="24"/>
          <w:szCs w:val="24"/>
        </w:rPr>
        <w:t>Ограничения: не установлено.</w:t>
      </w:r>
    </w:p>
    <w:p w:rsidR="00462B0B" w:rsidRPr="00650BD4" w:rsidRDefault="00462B0B" w:rsidP="00462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2" w:type="dxa"/>
        <w:tblCellSpacing w:w="0" w:type="dxa"/>
        <w:tblInd w:w="-567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2"/>
      </w:tblGrid>
      <w:tr w:rsidR="00462B0B" w:rsidRPr="00650BD4" w:rsidTr="00462B0B">
        <w:trPr>
          <w:tblCellSpacing w:w="0" w:type="dxa"/>
        </w:trPr>
        <w:tc>
          <w:tcPr>
            <w:tcW w:w="9922" w:type="dxa"/>
          </w:tcPr>
          <w:p w:rsidR="00462B0B" w:rsidRPr="00650BD4" w:rsidRDefault="00462B0B" w:rsidP="00264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B0B" w:rsidRPr="00650BD4" w:rsidRDefault="00462B0B" w:rsidP="00462B0B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Начальная цена предмета аукциона в размере кадастровой стоимости –                           </w:t>
            </w:r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91 188  (Девяносто одна  тысяча сто восемьдесят восемь) рублей.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92CDA" w:rsidRPr="00650BD4" w:rsidRDefault="00462B0B" w:rsidP="00592CDA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Шаг аукциона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3 %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начальной цены предмета аукциона 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592CDA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2 735 (Две тысячи семьсот тридцать пять) рублей 64 копейки.</w:t>
            </w:r>
          </w:p>
          <w:p w:rsidR="006A30A5" w:rsidRPr="00877BC3" w:rsidRDefault="006A30A5" w:rsidP="006A30A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Осмотр земельных участков</w:t>
            </w:r>
            <w:r w:rsidRPr="00877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местности: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77BC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77B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производится претендентами самостоятельно.</w:t>
            </w:r>
          </w:p>
          <w:p w:rsidR="006A30A5" w:rsidRDefault="006A30A5" w:rsidP="006A30A5">
            <w:pPr>
              <w:pStyle w:val="western"/>
              <w:spacing w:before="0" w:beforeAutospacing="0" w:after="0" w:afterAutospacing="0"/>
              <w:jc w:val="both"/>
            </w:pPr>
            <w:r w:rsidRPr="00877BC3">
              <w:t xml:space="preserve">          </w:t>
            </w:r>
          </w:p>
          <w:p w:rsidR="006A30A5" w:rsidRPr="00314559" w:rsidRDefault="006A30A5" w:rsidP="006A30A5">
            <w:pPr>
              <w:pStyle w:val="western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314559">
              <w:rPr>
                <w:b/>
                <w:bCs/>
              </w:rPr>
              <w:t>Максимально и минимально допустимые параметры разрешенного строительства:</w:t>
            </w:r>
          </w:p>
          <w:p w:rsidR="006A30A5" w:rsidRPr="00060823" w:rsidRDefault="006A30A5" w:rsidP="00060823">
            <w:pPr>
              <w:pStyle w:val="western"/>
              <w:spacing w:before="0" w:beforeAutospacing="0" w:after="0" w:afterAutospacing="0"/>
              <w:jc w:val="both"/>
            </w:pPr>
            <w:r w:rsidRPr="00314559">
              <w:t xml:space="preserve">          Максимальный процент застройки в границах земельного участка определить проектом, в соответствии с Правилами землепользования и застройки муниципального образования «город Свирск», утвержденными решением Думы от 26.12.2011 № 21/145-ДГ  (в редакции от 31.05.2016 № 9/42-ДГ)</w:t>
            </w:r>
            <w:r>
              <w:t>.</w:t>
            </w:r>
            <w:r w:rsidRPr="00770548">
              <w:rPr>
                <w:color w:val="FF0000"/>
              </w:rPr>
              <w:t xml:space="preserve">     </w:t>
            </w:r>
          </w:p>
          <w:p w:rsidR="006A30A5" w:rsidRDefault="006A30A5" w:rsidP="006A30A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color w:val="FF0000"/>
              </w:rPr>
            </w:pPr>
            <w:r w:rsidRPr="00770548">
              <w:rPr>
                <w:b/>
                <w:bCs/>
                <w:color w:val="FF0000"/>
              </w:rPr>
              <w:t xml:space="preserve">       </w:t>
            </w:r>
          </w:p>
          <w:p w:rsidR="006A30A5" w:rsidRPr="00D950C8" w:rsidRDefault="006A30A5" w:rsidP="006A30A5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50C8">
              <w:rPr>
                <w:b/>
                <w:bCs/>
              </w:rPr>
              <w:t>Технические условия подключения объекта капитального строительства к сетям,   срок действия технических условий, плата за подключение:</w:t>
            </w:r>
          </w:p>
          <w:p w:rsidR="006A30A5" w:rsidRPr="00D950C8" w:rsidRDefault="006A30A5" w:rsidP="006A30A5">
            <w:pPr>
              <w:pStyle w:val="western"/>
              <w:spacing w:before="0" w:beforeAutospacing="0" w:after="0" w:afterAutospacing="0"/>
              <w:jc w:val="center"/>
              <w:rPr>
                <w:b/>
              </w:rPr>
            </w:pPr>
          </w:p>
          <w:p w:rsidR="006A30A5" w:rsidRPr="00D950C8" w:rsidRDefault="006A30A5" w:rsidP="006A30A5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  <w:r w:rsidRPr="00D950C8">
              <w:rPr>
                <w:b/>
              </w:rPr>
              <w:t xml:space="preserve">Водоснабжение: ООО УК «Водоканал»: </w:t>
            </w:r>
          </w:p>
          <w:p w:rsidR="006A30A5" w:rsidRPr="00D950C8" w:rsidRDefault="006A30A5" w:rsidP="006A30A5">
            <w:pPr>
              <w:pStyle w:val="western"/>
              <w:tabs>
                <w:tab w:val="left" w:pos="0"/>
              </w:tabs>
              <w:spacing w:before="0" w:beforeAutospacing="0" w:after="0" w:afterAutospacing="0"/>
              <w:jc w:val="both"/>
              <w:rPr>
                <w:b/>
              </w:rPr>
            </w:pPr>
          </w:p>
          <w:p w:rsidR="006A30A5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>
              <w:t xml:space="preserve">На пересечении ул. Свердлова и пер. О.Кошевого на существующем  водоводе                    </w:t>
            </w:r>
            <w:proofErr w:type="spellStart"/>
            <w:r>
              <w:t>Д</w:t>
            </w:r>
            <w:r>
              <w:rPr>
                <w:vertAlign w:val="subscript"/>
              </w:rPr>
              <w:t>у</w:t>
            </w:r>
            <w:proofErr w:type="spellEnd"/>
            <w:r>
              <w:t xml:space="preserve"> 300мм смонтировать </w:t>
            </w:r>
            <w:proofErr w:type="gramStart"/>
            <w:r>
              <w:t>ж/б</w:t>
            </w:r>
            <w:proofErr w:type="gramEnd"/>
            <w:r>
              <w:t xml:space="preserve"> колодец, принять его точкой подключения.</w:t>
            </w:r>
          </w:p>
          <w:p w:rsidR="006A30A5" w:rsidRDefault="006A30A5" w:rsidP="006A30A5">
            <w:pPr>
              <w:pStyle w:val="western"/>
              <w:spacing w:before="0" w:beforeAutospacing="0" w:after="0" w:afterAutospacing="0"/>
              <w:jc w:val="both"/>
            </w:pP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>Разрешенный максимальный объем отбора питьевой воды – 0,6 м</w:t>
            </w:r>
            <w:r w:rsidRPr="00D950C8">
              <w:rPr>
                <w:vertAlign w:val="superscript"/>
              </w:rPr>
              <w:t>3</w:t>
            </w:r>
            <w:r w:rsidRPr="00D950C8">
              <w:t xml:space="preserve"> в сутки.</w:t>
            </w: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>Гарантированный свободный напор в точке подключения 20 метров.</w:t>
            </w: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 xml:space="preserve">В связи с удаленностью централизованной сети отведения предусмотреть устройство септика. Заключить договор с ООО УК «Водоканал» на </w:t>
            </w:r>
            <w:r>
              <w:t>о</w:t>
            </w:r>
            <w:r w:rsidRPr="00D950C8">
              <w:t>ткачку и вывоз стоков.</w:t>
            </w: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 xml:space="preserve">Состав сточных вод – хоз. </w:t>
            </w:r>
            <w:proofErr w:type="gramStart"/>
            <w:r w:rsidRPr="00D950C8">
              <w:t>фекальные</w:t>
            </w:r>
            <w:proofErr w:type="gramEnd"/>
            <w:r w:rsidRPr="00D950C8">
              <w:t>.</w:t>
            </w: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>Срок подключения объекта капитального строительства к сетям инженерно-технического обеспечения – 3 года.</w:t>
            </w:r>
          </w:p>
          <w:p w:rsidR="006A30A5" w:rsidRPr="00D950C8" w:rsidRDefault="006A30A5" w:rsidP="006A30A5">
            <w:pPr>
              <w:pStyle w:val="western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D950C8">
              <w:t>Срок действия технических условий – 3 года.</w:t>
            </w:r>
          </w:p>
          <w:p w:rsidR="006A30A5" w:rsidRPr="006A30A5" w:rsidRDefault="006A30A5" w:rsidP="006A30A5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both"/>
            </w:pPr>
            <w:r w:rsidRPr="00D950C8">
              <w:t xml:space="preserve">Плата   </w:t>
            </w:r>
          </w:p>
          <w:p w:rsidR="006A30A5" w:rsidRPr="00D950C8" w:rsidRDefault="006A30A5" w:rsidP="006A30A5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center"/>
            </w:pPr>
            <w:r w:rsidRPr="00D950C8">
              <w:t xml:space="preserve">       Плата   за   подключение (технологическое присоединение) к централизованным системам</w:t>
            </w:r>
          </w:p>
          <w:p w:rsidR="006A30A5" w:rsidRPr="00D950C8" w:rsidRDefault="006A30A5" w:rsidP="006A30A5">
            <w:pPr>
              <w:pStyle w:val="western"/>
              <w:tabs>
                <w:tab w:val="left" w:pos="0"/>
              </w:tabs>
              <w:spacing w:before="0" w:beforeAutospacing="0" w:after="0" w:afterAutospacing="0"/>
              <w:ind w:left="-782"/>
              <w:jc w:val="center"/>
            </w:pPr>
            <w:r w:rsidRPr="00D950C8">
              <w:t xml:space="preserve"> холодного   водоснабжения и водоотведения не взимается.</w:t>
            </w:r>
          </w:p>
          <w:p w:rsidR="006A30A5" w:rsidRDefault="006A30A5" w:rsidP="006A30A5">
            <w:pPr>
              <w:pStyle w:val="western"/>
              <w:spacing w:before="0" w:beforeAutospacing="0" w:after="0" w:afterAutospacing="0"/>
              <w:jc w:val="both"/>
              <w:rPr>
                <w:b/>
                <w:color w:val="FF0000"/>
              </w:rPr>
            </w:pPr>
          </w:p>
          <w:p w:rsidR="006A30A5" w:rsidRDefault="006A30A5" w:rsidP="006A30A5">
            <w:pPr>
              <w:pStyle w:val="western"/>
              <w:spacing w:before="0" w:beforeAutospacing="0" w:after="0" w:afterAutospacing="0"/>
              <w:ind w:firstLine="706"/>
              <w:jc w:val="both"/>
              <w:rPr>
                <w:b/>
              </w:rPr>
            </w:pPr>
            <w:r>
              <w:rPr>
                <w:b/>
              </w:rPr>
              <w:t>Теплоснабжение: ООО «</w:t>
            </w:r>
            <w:proofErr w:type="spellStart"/>
            <w:r>
              <w:rPr>
                <w:b/>
              </w:rPr>
              <w:t>Теплоэнергосервис</w:t>
            </w:r>
            <w:proofErr w:type="spellEnd"/>
            <w:r>
              <w:rPr>
                <w:b/>
              </w:rPr>
              <w:t xml:space="preserve">»: </w:t>
            </w:r>
          </w:p>
          <w:p w:rsidR="006A30A5" w:rsidRPr="00B739B1" w:rsidRDefault="006A30A5" w:rsidP="006A30A5">
            <w:pPr>
              <w:pStyle w:val="western"/>
              <w:spacing w:before="0" w:beforeAutospacing="0" w:after="0" w:afterAutospacing="0"/>
              <w:ind w:firstLine="706"/>
              <w:jc w:val="both"/>
            </w:pPr>
            <w:proofErr w:type="gramStart"/>
            <w:r>
              <w:t>В соответствии  со схемой теплоснабжения муниципального образования «город Свирск» с 2013 по 2028 год, утвержденной Постановлением администрации от 19.12.2013 № 928, п. 9 Постановления Правительства РФ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в настоящее время отсутствует техническая возможность</w:t>
            </w:r>
            <w:proofErr w:type="gramEnd"/>
            <w:r>
              <w:t xml:space="preserve"> для технологического присоединения к тепловым сетям г</w:t>
            </w:r>
            <w:proofErr w:type="gramStart"/>
            <w:r>
              <w:t>.С</w:t>
            </w:r>
            <w:proofErr w:type="gramEnd"/>
            <w:r>
              <w:t>вирска вследствие отсутствия распределительных тепловых сетей в данном районе города, необходимых для осуществления теплоснабжения объекта планируемого к строительству по адресу: Иркутская обл., г</w:t>
            </w:r>
            <w:proofErr w:type="gramStart"/>
            <w:r>
              <w:t>.С</w:t>
            </w:r>
            <w:proofErr w:type="gramEnd"/>
            <w:r>
              <w:t>вирск, пер. О.Кошевого, 22.</w:t>
            </w:r>
          </w:p>
          <w:p w:rsidR="006A30A5" w:rsidRDefault="006A30A5" w:rsidP="006A30A5">
            <w:pPr>
              <w:pStyle w:val="western"/>
              <w:spacing w:before="0" w:beforeAutospacing="0" w:after="0" w:afterAutospacing="0"/>
              <w:jc w:val="both"/>
            </w:pPr>
          </w:p>
          <w:p w:rsidR="00462B0B" w:rsidRPr="00650BD4" w:rsidRDefault="001049CF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30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462B0B" w:rsidRPr="006A30A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Осмотр земельного участка на местности</w:t>
            </w:r>
            <w:r w:rsidR="00462B0B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62B0B" w:rsidRPr="00650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производится в рабочее время </w:t>
            </w:r>
            <w:r w:rsidRPr="00650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="00462B0B" w:rsidRPr="00650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(с 9-00 до 13-00 часов, с 14-00 до 18-00 часов) </w:t>
            </w:r>
            <w:r w:rsidR="00462B0B"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="00592CDA" w:rsidRPr="00650B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06.04</w:t>
            </w:r>
            <w:r w:rsidR="00462B0B" w:rsidRPr="00650B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.2017</w:t>
            </w:r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                          </w:t>
            </w:r>
            <w:r w:rsidR="00592CDA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</w:t>
            </w:r>
            <w:r w:rsidR="00462B0B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.2017  </w:t>
            </w:r>
            <w:r w:rsidR="00462B0B" w:rsidRPr="00650BD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предварительной договоренности.</w:t>
            </w:r>
          </w:p>
          <w:p w:rsidR="001049CF" w:rsidRPr="00650BD4" w:rsidRDefault="00462B0B" w:rsidP="001049CF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Сумма задатка 20 % от начальной цены предмета аукциона 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1049CF"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049CF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18 237 (Восемнадцать тысяч двести тридцать семь) рублей 60 копеек.</w:t>
            </w:r>
          </w:p>
          <w:p w:rsidR="00462B0B" w:rsidRPr="00650BD4" w:rsidRDefault="00462B0B" w:rsidP="0026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Для участия в аукционе по продаже земельного участка претендент вносит задаток</w:t>
            </w:r>
            <w:r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по следующим реквизитам: </w:t>
            </w:r>
          </w:p>
          <w:p w:rsidR="00462B0B" w:rsidRPr="00650BD4" w:rsidRDefault="00462B0B" w:rsidP="00264537">
            <w:pPr>
              <w:spacing w:after="0" w:line="240" w:lineRule="auto"/>
              <w:ind w:left="708"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Получатель: УФК по Иркутской области (КУМИ г. Свирска  л/с 05343009340)</w:t>
            </w:r>
          </w:p>
          <w:p w:rsidR="00462B0B" w:rsidRPr="00650BD4" w:rsidRDefault="00462B0B" w:rsidP="002645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ИНН 3820010594 КПП 385101001</w:t>
            </w:r>
          </w:p>
          <w:p w:rsidR="00462B0B" w:rsidRPr="00650BD4" w:rsidRDefault="00462B0B" w:rsidP="0026453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Банк получателя: Отделение по Иркутской области Сибирского главного                  управления Центрального банка Российской Федерации</w:t>
            </w:r>
          </w:p>
          <w:p w:rsidR="00462B0B" w:rsidRPr="00650BD4" w:rsidRDefault="00462B0B" w:rsidP="002645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БИК 042520001</w:t>
            </w:r>
          </w:p>
          <w:p w:rsidR="00462B0B" w:rsidRPr="00650BD4" w:rsidRDefault="00462B0B" w:rsidP="00264537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0BD4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</w:rPr>
              <w:t>/с 40302810825203000255</w:t>
            </w:r>
          </w:p>
          <w:p w:rsidR="00462B0B" w:rsidRPr="00650BD4" w:rsidRDefault="00462B0B" w:rsidP="00264537">
            <w:pPr>
              <w:pStyle w:val="western"/>
              <w:spacing w:before="0" w:beforeAutospacing="0" w:after="0" w:afterAutospacing="0" w:line="276" w:lineRule="auto"/>
              <w:jc w:val="both"/>
              <w:rPr>
                <w:color w:val="000000"/>
                <w:lang w:eastAsia="en-US"/>
              </w:rPr>
            </w:pPr>
            <w:r w:rsidRPr="00650BD4">
              <w:rPr>
                <w:color w:val="000000"/>
                <w:lang w:eastAsia="en-US"/>
              </w:rPr>
              <w:lastRenderedPageBreak/>
              <w:t xml:space="preserve">          Назначение платежа: задаток для участия в аукционе по продаже  земельного участка.  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Задаток должен поступить на указанный счет до дня окончания приема документов для участия в аукционе, т.е. до </w:t>
            </w:r>
            <w:r w:rsidR="00592CDA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</w:t>
            </w:r>
            <w:r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.2017 (включительно).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Внесенный победителем торгов задаток засчитывается в оплату земельного участка.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>Возврат задатка лицам, участвовавшим в аукционе, но не победившем в нем, осуществляется в течение трех дней со дня подписания протокола о результатах аукциона.                                                                   Участникам аукциона, которые не явились на аукцион по уважительным причинам, что должно быть подтверждено соответствующими документами, внесенный задаток возвращается в течение трех дней со дня подписания протокола о результатах аукциона.</w:t>
            </w:r>
          </w:p>
          <w:p w:rsidR="00462B0B" w:rsidRPr="00650BD4" w:rsidRDefault="00462B0B" w:rsidP="0026453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Заявки</w:t>
            </w:r>
            <w:r w:rsidRPr="00650BD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участие в аукционе с прилагаемыми к ним документами принимаются в </w:t>
            </w:r>
            <w:r w:rsidRPr="00650BD4">
              <w:rPr>
                <w:rFonts w:ascii="Times New Roman" w:hAnsi="Times New Roman"/>
                <w:sz w:val="24"/>
                <w:szCs w:val="24"/>
              </w:rPr>
              <w:t>Комитете</w:t>
            </w:r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управлению муниципальным имуществом администрации муниципального образования «город Свирск»  со дня опубликования извещения о проведении аукциона,     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рабочим дням, начиная </w:t>
            </w:r>
            <w:r w:rsidR="00592CDA" w:rsidRPr="00650B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 06.04</w:t>
            </w:r>
            <w:r w:rsidRPr="00650BD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.2017</w:t>
            </w:r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592CDA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04.05</w:t>
            </w:r>
            <w:r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.2017 с 9-00 до 18.00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местного времени (предпраздничные дни сокращены на один час), обеденный перерыв  с 13 до 14 часов местного времени по адресу</w:t>
            </w:r>
            <w:proofErr w:type="gramEnd"/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 </w:t>
            </w:r>
            <w:r w:rsidRPr="00650BD4">
              <w:rPr>
                <w:rFonts w:ascii="Times New Roman" w:hAnsi="Times New Roman"/>
                <w:sz w:val="24"/>
                <w:szCs w:val="24"/>
              </w:rPr>
              <w:t>Иркутская область, г. Свирск, ул. Молодёжная</w:t>
            </w:r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кабинет 106. </w:t>
            </w:r>
          </w:p>
          <w:p w:rsidR="001049CF" w:rsidRPr="00650BD4" w:rsidRDefault="00462B0B" w:rsidP="001049CF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Подведение итогов приема заявок и признание заявителей участниками аукциона состоится  </w:t>
            </w:r>
            <w:r w:rsidR="00592CDA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05.05</w:t>
            </w:r>
            <w:r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.2017  в 1</w:t>
            </w:r>
            <w:r w:rsidR="001049CF"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650BD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-00</w:t>
            </w: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Решение о признании претендентов участниками торгов оформляется протоколом. </w:t>
            </w:r>
          </w:p>
          <w:p w:rsidR="001049CF" w:rsidRPr="00650BD4" w:rsidRDefault="001049CF" w:rsidP="001049CF">
            <w:pPr>
              <w:spacing w:after="0" w:line="240" w:lineRule="auto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</w:rPr>
              <w:t xml:space="preserve">          Уполномоченный орган принимает решение об отказе в проведен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</w:rPr>
              <w:t>кциона в случае выявления обстоятельств, предусмотренных законодательством РФ. Извещение об отказе в проведен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</w:rP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</w:rPr>
              <w:t>ии ау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</w:rP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Организатор аукциона в течение трех дней обязан известить участников аукциона о своем отказе в проведен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ии ау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кциона и возвратить участникам аукциона внесенные задатки.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Для участия в аукционе заявители представляют следующие документы: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- заявка на участие в аукционе, по установленной форме с указанием реквизитов счета для возврата задатка (приложение № 1);</w:t>
            </w:r>
          </w:p>
          <w:p w:rsidR="00462B0B" w:rsidRPr="00650BD4" w:rsidRDefault="00462B0B" w:rsidP="0026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копии документов, удостоверяющих личность (для физического лица);</w:t>
            </w:r>
          </w:p>
          <w:p w:rsidR="00462B0B" w:rsidRPr="00650BD4" w:rsidRDefault="00462B0B" w:rsidP="002645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- надлежащим образом заверенный перевод </w:t>
            </w:r>
            <w:proofErr w:type="gramStart"/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, если заявителем является иностранное юридическое лицо;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- документ, подтверждающий внесение задатка.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подачи заявки представителем претендента предъявляется доверенность.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Требования к оформлению представляемых документов: </w:t>
            </w:r>
          </w:p>
          <w:p w:rsidR="00462B0B" w:rsidRPr="00650BD4" w:rsidRDefault="00462B0B" w:rsidP="0026453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Представляемые претендентами документы должны соответствовать законодательству Российской Федерации. Документы оформляются на русском языке. Не подлежат рассмотрению документы, исполненные карандашом, имеющие подчистки, приписки иные не оговоренные в них исправления. </w:t>
            </w:r>
          </w:p>
          <w:p w:rsidR="00462B0B" w:rsidRPr="00650BD4" w:rsidRDefault="00D469AB" w:rsidP="00264537">
            <w:pPr>
              <w:spacing w:after="0" w:line="240" w:lineRule="auto"/>
              <w:ind w:right="74"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 w:rsidR="00462B0B"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Более подробно ознакомиться с характеристиками выставляемого на продажу земельного участка, датой, временем и порядком осмотра земельного участка на местности, а также формой заявки об участии в торгах, проектом договора купли-продажи земельного участка, можно в дни приема заявок в Комитете </w:t>
            </w:r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управлению муниципальным имуществом администрации муниципального образования «город Свирск»  по адресу:  </w:t>
            </w:r>
            <w:r w:rsidR="00462B0B" w:rsidRPr="00650BD4">
              <w:rPr>
                <w:rFonts w:ascii="Times New Roman" w:hAnsi="Times New Roman"/>
                <w:sz w:val="24"/>
                <w:szCs w:val="24"/>
              </w:rPr>
              <w:t>Иркутская область, г. Свирск,    ул. Молодёжная</w:t>
            </w:r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, 6</w:t>
            </w:r>
            <w:proofErr w:type="gramStart"/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/А</w:t>
            </w:r>
            <w:proofErr w:type="gramEnd"/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</w:rPr>
              <w:t>, кабинет 106.</w:t>
            </w:r>
            <w:r w:rsidR="00462B0B"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 на официальном сайте администрации муниципального образования «город Свирск» либо официальном сайте Российской Федерации для размещения информации о проведении торгов </w:t>
            </w:r>
            <w:r w:rsidR="00462B0B" w:rsidRPr="00650BD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www.torgi.gov.ru.</w:t>
            </w:r>
            <w:r w:rsidR="00462B0B" w:rsidRPr="00650B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62B0B" w:rsidRPr="00650BD4" w:rsidRDefault="00462B0B" w:rsidP="00264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62B0B" w:rsidRPr="00650BD4" w:rsidRDefault="00462B0B" w:rsidP="0026453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049CF" w:rsidRPr="001049CF" w:rsidTr="00462B0B">
        <w:trPr>
          <w:tblCellSpacing w:w="0" w:type="dxa"/>
        </w:trPr>
        <w:tc>
          <w:tcPr>
            <w:tcW w:w="9922" w:type="dxa"/>
          </w:tcPr>
          <w:p w:rsidR="001049CF" w:rsidRPr="001049CF" w:rsidRDefault="001049CF" w:rsidP="002645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62B0B" w:rsidRDefault="00462B0B" w:rsidP="00462B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Председатель КУМИ г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вирска                                                                           Е.Н. Бережных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A30A5" w:rsidRDefault="006A30A5" w:rsidP="0006082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lang w:eastAsia="ru-RU"/>
        </w:rPr>
        <w:t xml:space="preserve">                                                                                                                            Приложение № 1</w:t>
      </w:r>
    </w:p>
    <w:p w:rsidR="00462B0B" w:rsidRDefault="00462B0B" w:rsidP="00462B0B">
      <w:pPr>
        <w:pStyle w:val="a4"/>
        <w:spacing w:before="0" w:beforeAutospacing="0" w:after="0" w:afterAutospacing="0"/>
        <w:ind w:left="567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В Комитет по управлению муниципальным имуществом администрации муниципального образования «город Свирск»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>ЗАЯВКА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bCs/>
          <w:lang w:eastAsia="ru-RU"/>
        </w:rPr>
        <w:t xml:space="preserve">на участие в аукционе </w:t>
      </w:r>
    </w:p>
    <w:p w:rsidR="00462B0B" w:rsidRDefault="00462B0B" w:rsidP="00462B0B">
      <w:pPr>
        <w:spacing w:after="0" w:line="240" w:lineRule="auto"/>
        <w:outlineLvl w:val="0"/>
        <w:rPr>
          <w:rFonts w:ascii="Times New Roman" w:hAnsi="Times New Roman"/>
          <w:b/>
          <w:bCs/>
          <w:i/>
          <w:kern w:val="36"/>
          <w:lang w:eastAsia="ru-RU"/>
        </w:rPr>
      </w:pPr>
      <w:r>
        <w:rPr>
          <w:rFonts w:ascii="Times New Roman" w:hAnsi="Times New Roman"/>
          <w:b/>
          <w:bCs/>
          <w:i/>
          <w:kern w:val="36"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kern w:val="36"/>
          <w:u w:val="single"/>
          <w:lang w:eastAsia="ru-RU"/>
        </w:rPr>
        <w:t>юридическим</w:t>
      </w:r>
      <w:r>
        <w:rPr>
          <w:rFonts w:ascii="Times New Roman" w:hAnsi="Times New Roman"/>
          <w:b/>
          <w:bCs/>
          <w:i/>
          <w:kern w:val="36"/>
          <w:lang w:eastAsia="ru-RU"/>
        </w:rPr>
        <w:t xml:space="preserve"> лицом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(полное наименование юридического лица подающего заявку)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лице _______________________________________________________________________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(ФИО, должность представителя)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действующего</w:t>
      </w:r>
      <w:proofErr w:type="gramEnd"/>
      <w:r>
        <w:rPr>
          <w:rFonts w:ascii="Times New Roman" w:hAnsi="Times New Roman"/>
          <w:lang w:eastAsia="ru-RU"/>
        </w:rPr>
        <w:t xml:space="preserve"> на основании 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№ _______ от _________________________________________________________________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юридический адрес: 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почтовый адрес (с индексом): 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телефоны _____________________________________________________________________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расчетный счет________________________________________________________________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в ____________________________________________________________________________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(наименование банковского учреждения)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корреспондентский счет 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БИК _________________________________________________________________________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ОКТМО _______________________ ИНН _________________________________________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bCs/>
          <w:i/>
          <w:iCs/>
          <w:lang w:eastAsia="ru-RU"/>
        </w:rPr>
        <w:t xml:space="preserve">Заполняется претендентом – </w:t>
      </w:r>
      <w:r>
        <w:rPr>
          <w:rFonts w:ascii="Times New Roman" w:hAnsi="Times New Roman"/>
          <w:b/>
          <w:bCs/>
          <w:i/>
          <w:iCs/>
          <w:u w:val="single"/>
          <w:lang w:eastAsia="ru-RU"/>
        </w:rPr>
        <w:t>физическим</w:t>
      </w:r>
      <w:r>
        <w:rPr>
          <w:rFonts w:ascii="Times New Roman" w:hAnsi="Times New Roman"/>
          <w:b/>
          <w:bCs/>
          <w:i/>
          <w:iCs/>
          <w:lang w:eastAsia="ru-RU"/>
        </w:rPr>
        <w:t xml:space="preserve"> лицом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(ФИО </w:t>
      </w:r>
      <w:proofErr w:type="gramStart"/>
      <w:r>
        <w:rPr>
          <w:rFonts w:ascii="Times New Roman" w:hAnsi="Times New Roman"/>
          <w:lang w:eastAsia="ru-RU"/>
        </w:rPr>
        <w:t>подающего</w:t>
      </w:r>
      <w:proofErr w:type="gramEnd"/>
      <w:r>
        <w:rPr>
          <w:rFonts w:ascii="Times New Roman" w:hAnsi="Times New Roman"/>
          <w:lang w:eastAsia="ru-RU"/>
        </w:rPr>
        <w:t xml:space="preserve"> заявку)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паспорт: ____________________________, выдан ___________________________________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         (место и дата выдачи) _____________________________________________________________________________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lang w:eastAsia="ru-RU"/>
        </w:rPr>
        <w:t>проживающий</w:t>
      </w:r>
      <w:proofErr w:type="gramEnd"/>
      <w:r>
        <w:rPr>
          <w:rFonts w:ascii="Times New Roman" w:hAnsi="Times New Roman"/>
          <w:lang w:eastAsia="ru-RU"/>
        </w:rPr>
        <w:t xml:space="preserve"> по адресу: ______________________________________________________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раб</w:t>
      </w:r>
      <w:proofErr w:type="gramStart"/>
      <w:r>
        <w:rPr>
          <w:rFonts w:ascii="Times New Roman" w:hAnsi="Times New Roman"/>
          <w:lang w:eastAsia="ru-RU"/>
        </w:rPr>
        <w:t>.</w:t>
      </w:r>
      <w:proofErr w:type="gramEnd"/>
      <w:r>
        <w:rPr>
          <w:rFonts w:ascii="Times New Roman" w:hAnsi="Times New Roman"/>
          <w:lang w:eastAsia="ru-RU"/>
        </w:rPr>
        <w:t xml:space="preserve"> </w:t>
      </w:r>
      <w:proofErr w:type="gramStart"/>
      <w:r>
        <w:rPr>
          <w:rFonts w:ascii="Times New Roman" w:hAnsi="Times New Roman"/>
          <w:lang w:eastAsia="ru-RU"/>
        </w:rPr>
        <w:t>т</w:t>
      </w:r>
      <w:proofErr w:type="gramEnd"/>
      <w:r>
        <w:rPr>
          <w:rFonts w:ascii="Times New Roman" w:hAnsi="Times New Roman"/>
          <w:lang w:eastAsia="ru-RU"/>
        </w:rPr>
        <w:t>елефон: __________________ дом. телефон 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Банковские реквизиты для возврата задатка________________________________________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</w:t>
      </w:r>
    </w:p>
    <w:p w:rsidR="00462B0B" w:rsidRDefault="00462B0B" w:rsidP="00462B0B">
      <w:pPr>
        <w:pStyle w:val="western"/>
        <w:spacing w:before="0" w:beforeAutospacing="0" w:after="0" w:afterAutospacing="0"/>
        <w:jc w:val="both"/>
        <w:rPr>
          <w:bCs/>
          <w:color w:val="000000"/>
          <w:sz w:val="22"/>
          <w:szCs w:val="22"/>
        </w:rPr>
      </w:pPr>
      <w:r>
        <w:rPr>
          <w:sz w:val="22"/>
          <w:szCs w:val="22"/>
        </w:rPr>
        <w:t>Выражаю намерение участвовать в аукционе по продаже земельного участка</w:t>
      </w:r>
      <w:r>
        <w:rPr>
          <w:bCs/>
          <w:color w:val="000000"/>
          <w:sz w:val="22"/>
          <w:szCs w:val="22"/>
        </w:rPr>
        <w:t xml:space="preserve"> из земель населенных пунктов расположенного по адресу:____________________________________,</w:t>
      </w:r>
    </w:p>
    <w:p w:rsidR="00462B0B" w:rsidRDefault="00462B0B" w:rsidP="00462B0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 № лота___________________</w:t>
      </w:r>
    </w:p>
    <w:p w:rsidR="00462B0B" w:rsidRDefault="00462B0B" w:rsidP="00462B0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 xml:space="preserve">Кадастровый номер____________________________________________________________ </w:t>
      </w:r>
    </w:p>
    <w:p w:rsidR="00462B0B" w:rsidRDefault="00462B0B" w:rsidP="00462B0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Площадь___________</w:t>
      </w:r>
      <w:proofErr w:type="spellStart"/>
      <w:r>
        <w:rPr>
          <w:bCs/>
          <w:color w:val="000000"/>
          <w:sz w:val="22"/>
          <w:szCs w:val="22"/>
        </w:rPr>
        <w:t>кв</w:t>
      </w:r>
      <w:proofErr w:type="gramStart"/>
      <w:r>
        <w:rPr>
          <w:bCs/>
          <w:color w:val="000000"/>
          <w:sz w:val="22"/>
          <w:szCs w:val="22"/>
        </w:rPr>
        <w:t>.м</w:t>
      </w:r>
      <w:proofErr w:type="spellEnd"/>
      <w:proofErr w:type="gramEnd"/>
    </w:p>
    <w:p w:rsidR="00462B0B" w:rsidRDefault="00462B0B" w:rsidP="00462B0B">
      <w:pPr>
        <w:pStyle w:val="western"/>
        <w:spacing w:before="0" w:beforeAutospacing="0" w:after="0" w:afterAutospacing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Вид разрешенного использования________________________________________________,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 Претендент ознакомлен и соглашается с порядком проведения аукциона, условиями аукциона, содержащимися в извещении о проведении аукциона, опубликованном в газете</w:t>
      </w:r>
      <w:proofErr w:type="gramStart"/>
      <w:r>
        <w:rPr>
          <w:rFonts w:ascii="Times New Roman" w:hAnsi="Times New Roman"/>
          <w:lang w:eastAsia="ru-RU"/>
        </w:rPr>
        <w:t xml:space="preserve"> "____________" № _____ (_________) </w:t>
      </w:r>
      <w:proofErr w:type="gramEnd"/>
      <w:r>
        <w:rPr>
          <w:rFonts w:ascii="Times New Roman" w:hAnsi="Times New Roman"/>
          <w:lang w:eastAsia="ru-RU"/>
        </w:rPr>
        <w:t>от "___" ___________ 201__ года.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На сайте______________________________________________________________________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И подтверждает внесение задатка на указанный в извещении лицевой счет Продавца в размере</w:t>
      </w:r>
      <w:proofErr w:type="gramStart"/>
      <w:r>
        <w:rPr>
          <w:rFonts w:ascii="Times New Roman" w:hAnsi="Times New Roman"/>
          <w:lang w:eastAsia="ru-RU"/>
        </w:rPr>
        <w:t xml:space="preserve"> _______ (__________________) </w:t>
      </w:r>
      <w:proofErr w:type="gramEnd"/>
      <w:r>
        <w:rPr>
          <w:rFonts w:ascii="Times New Roman" w:hAnsi="Times New Roman"/>
          <w:lang w:eastAsia="ru-RU"/>
        </w:rPr>
        <w:t>руб.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Претендент: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  <w:r>
        <w:rPr>
          <w:rFonts w:ascii="Times New Roman" w:hAnsi="Times New Roman"/>
          <w:lang w:eastAsia="ru-RU"/>
        </w:rPr>
        <w:t>(ФИО)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претендента (уполномоченного лица Претендента) 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«____»_______________20___г.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____________________(ФИО) 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вх</w:t>
      </w:r>
      <w:proofErr w:type="spellEnd"/>
      <w:r>
        <w:rPr>
          <w:rFonts w:ascii="Times New Roman" w:hAnsi="Times New Roman"/>
        </w:rPr>
        <w:t xml:space="preserve">. № от  «_____»_____________20___г. </w:t>
      </w:r>
    </w:p>
    <w:p w:rsidR="00462B0B" w:rsidRPr="00374466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Подпись уполномоченного лица организатора аукциона </w:t>
      </w:r>
    </w:p>
    <w:p w:rsidR="00060823" w:rsidRDefault="00060823" w:rsidP="00462B0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</w:p>
    <w:p w:rsidR="00462B0B" w:rsidRDefault="00462B0B" w:rsidP="00462B0B">
      <w:pPr>
        <w:pStyle w:val="western"/>
        <w:spacing w:before="0" w:beforeAutospacing="0" w:after="0" w:afterAutospacing="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Приложение к заявке на участие в аукционе:</w:t>
      </w:r>
    </w:p>
    <w:p w:rsidR="00462B0B" w:rsidRDefault="00462B0B" w:rsidP="00462B0B">
      <w:pPr>
        <w:pStyle w:val="western"/>
        <w:spacing w:before="0" w:beforeAutospacing="0" w:after="0" w:afterAutospacing="0"/>
        <w:ind w:firstLine="850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</w:t>
      </w:r>
    </w:p>
    <w:p w:rsidR="00462B0B" w:rsidRDefault="00462B0B" w:rsidP="00462B0B">
      <w:pPr>
        <w:pStyle w:val="western"/>
        <w:spacing w:before="0" w:beforeAutospacing="0" w:after="0" w:afterAutospacing="0"/>
        <w:ind w:firstLine="85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</w:t>
      </w:r>
      <w:r>
        <w:rPr>
          <w:b/>
          <w:bCs/>
          <w:color w:val="000000"/>
          <w:sz w:val="22"/>
          <w:szCs w:val="22"/>
          <w:u w:val="single"/>
        </w:rPr>
        <w:t>Для физических лиц</w:t>
      </w:r>
      <w:r>
        <w:rPr>
          <w:b/>
          <w:bCs/>
          <w:color w:val="000000"/>
          <w:sz w:val="22"/>
          <w:szCs w:val="22"/>
        </w:rPr>
        <w:t>:</w:t>
      </w:r>
    </w:p>
    <w:p w:rsidR="00462B0B" w:rsidRDefault="00462B0B" w:rsidP="00462B0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копия документа, удостоверяющего личность заявителя,</w:t>
      </w:r>
    </w:p>
    <w:p w:rsidR="00462B0B" w:rsidRDefault="00462B0B" w:rsidP="00462B0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 №______________;</w:t>
      </w:r>
    </w:p>
    <w:p w:rsidR="00462B0B" w:rsidRDefault="00462B0B" w:rsidP="00462B0B">
      <w:pPr>
        <w:pStyle w:val="western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доверенность на право предоставления интересов заявителя (при необходимости).</w:t>
      </w:r>
    </w:p>
    <w:p w:rsidR="00462B0B" w:rsidRDefault="00462B0B" w:rsidP="00462B0B">
      <w:pPr>
        <w:pStyle w:val="western"/>
        <w:spacing w:before="0" w:beforeAutospacing="0" w:after="0" w:afterAutospacing="0"/>
        <w:ind w:right="288"/>
        <w:jc w:val="center"/>
        <w:rPr>
          <w:b/>
          <w:bCs/>
          <w:color w:val="000000"/>
          <w:sz w:val="22"/>
          <w:szCs w:val="22"/>
          <w:u w:val="single"/>
        </w:rPr>
      </w:pPr>
    </w:p>
    <w:p w:rsidR="00462B0B" w:rsidRDefault="00462B0B" w:rsidP="00462B0B">
      <w:pPr>
        <w:pStyle w:val="western"/>
        <w:spacing w:before="0" w:beforeAutospacing="0" w:after="0" w:afterAutospacing="0"/>
        <w:ind w:right="288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Для юридических лиц:</w:t>
      </w:r>
    </w:p>
    <w:p w:rsidR="00462B0B" w:rsidRDefault="00462B0B" w:rsidP="00462B0B">
      <w:pPr>
        <w:pStyle w:val="western"/>
        <w:spacing w:before="0" w:beforeAutospacing="0" w:after="0" w:afterAutospacing="0"/>
        <w:ind w:right="28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1) копия платежного поручения (задаток) </w:t>
      </w:r>
      <w:proofErr w:type="gramStart"/>
      <w:r>
        <w:rPr>
          <w:color w:val="000000"/>
          <w:sz w:val="22"/>
          <w:szCs w:val="22"/>
        </w:rPr>
        <w:t>от</w:t>
      </w:r>
      <w:proofErr w:type="gramEnd"/>
      <w:r>
        <w:rPr>
          <w:color w:val="000000"/>
          <w:sz w:val="22"/>
          <w:szCs w:val="22"/>
        </w:rPr>
        <w:t xml:space="preserve"> «_____»_____________№_____________;</w:t>
      </w:r>
    </w:p>
    <w:p w:rsidR="00462B0B" w:rsidRDefault="00462B0B" w:rsidP="00462B0B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доверенность на право предоставления интересов заявителя (при необходимости);</w:t>
      </w:r>
    </w:p>
    <w:p w:rsidR="00462B0B" w:rsidRDefault="00462B0B" w:rsidP="00462B0B">
      <w:pPr>
        <w:pStyle w:val="western"/>
        <w:spacing w:before="0" w:beforeAutospacing="0" w:after="0" w:afterAutospacing="0"/>
        <w:ind w:right="-43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</w:p>
    <w:p w:rsidR="00462B0B" w:rsidRDefault="00462B0B" w:rsidP="00462B0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Подтверждаю свое согласие, а также согласие представляемого мною лица, на обработку персональных данных, использование, распространение, а также иных действий, необходимых для обработки персональных данных.</w:t>
      </w:r>
    </w:p>
    <w:p w:rsidR="00462B0B" w:rsidRDefault="00462B0B" w:rsidP="00462B0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462B0B" w:rsidRDefault="00462B0B" w:rsidP="00462B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Претендент: __________________________________________/ ________________</w:t>
      </w:r>
    </w:p>
    <w:p w:rsidR="00462B0B" w:rsidRDefault="00462B0B" w:rsidP="00462B0B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(Ф.И.О.)                                                                              (подпись)</w:t>
      </w:r>
    </w:p>
    <w:p w:rsidR="00462B0B" w:rsidRDefault="00462B0B" w:rsidP="00462B0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462B0B" w:rsidRDefault="00462B0B" w:rsidP="00462B0B">
      <w:pPr>
        <w:spacing w:after="0" w:line="240" w:lineRule="auto"/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 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30A5" w:rsidRDefault="006A30A5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30A5" w:rsidRDefault="006A30A5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30A5" w:rsidRDefault="006A30A5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6A30A5" w:rsidRDefault="006A30A5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color w:val="000000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lang w:eastAsia="ru-RU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iCs/>
          <w:color w:val="000000"/>
          <w:lang w:eastAsia="ru-RU"/>
        </w:rPr>
      </w:pPr>
      <w:r>
        <w:rPr>
          <w:rFonts w:ascii="Times New Roman" w:hAnsi="Times New Roman"/>
          <w:b/>
          <w:iCs/>
          <w:color w:val="000000"/>
          <w:lang w:eastAsia="ru-RU"/>
        </w:rPr>
        <w:t xml:space="preserve">                                                                                                                                          Приложение № 2</w:t>
      </w:r>
    </w:p>
    <w:p w:rsidR="00462B0B" w:rsidRDefault="00462B0B" w:rsidP="00462B0B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sz w:val="22"/>
          <w:szCs w:val="22"/>
        </w:rPr>
      </w:pPr>
    </w:p>
    <w:p w:rsidR="00462B0B" w:rsidRDefault="00462B0B" w:rsidP="00462B0B">
      <w:pPr>
        <w:pStyle w:val="1"/>
        <w:tabs>
          <w:tab w:val="center" w:pos="4677"/>
        </w:tabs>
        <w:spacing w:before="0" w:beforeAutospacing="0" w:after="0" w:afterAutospacing="0"/>
        <w:jc w:val="center"/>
        <w:rPr>
          <w:i/>
          <w:sz w:val="22"/>
          <w:szCs w:val="22"/>
        </w:rPr>
      </w:pPr>
      <w:r>
        <w:rPr>
          <w:sz w:val="22"/>
          <w:szCs w:val="22"/>
        </w:rPr>
        <w:t>Проект</w:t>
      </w:r>
      <w:proofErr w:type="gramStart"/>
      <w:r>
        <w:rPr>
          <w:sz w:val="22"/>
          <w:szCs w:val="22"/>
        </w:rPr>
        <w:t xml:space="preserve"> Д</w:t>
      </w:r>
      <w:proofErr w:type="gramEnd"/>
      <w:r>
        <w:rPr>
          <w:sz w:val="22"/>
          <w:szCs w:val="22"/>
        </w:rPr>
        <w:t xml:space="preserve"> О Г О В О Ра  №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Купли-продажи земельного участка 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Иркутская область, город Свирск, 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color w:val="000000"/>
          <w:lang w:eastAsia="ru-RU"/>
        </w:rPr>
        <w:t>Две тысячи семнадцатого года, _______ месяца, ________ дня.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На основании ____________________________________________________________Комитет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</w:t>
      </w:r>
      <w:proofErr w:type="gramStart"/>
      <w:r>
        <w:rPr>
          <w:rFonts w:ascii="Times New Roman" w:hAnsi="Times New Roman"/>
        </w:rPr>
        <w:t xml:space="preserve">Иркутская область, г. Свирск,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 по управлению муниципальным имуществом администрации муниципального образования «город Свирск», утвержденного решением Думы от 09.12.2005 № 5/8-ДГ (с изм. от 30.10.2012 № 30-206-ДГ), именуемый в дальнейшем </w:t>
      </w:r>
      <w:r>
        <w:rPr>
          <w:rFonts w:ascii="Times New Roman" w:hAnsi="Times New Roman"/>
          <w:b/>
        </w:rPr>
        <w:t>«Продавец»</w:t>
      </w:r>
      <w:r>
        <w:rPr>
          <w:rFonts w:ascii="Times New Roman" w:hAnsi="Times New Roman"/>
        </w:rPr>
        <w:t xml:space="preserve"> с одной стороны и _______________________________________,именуемый в</w:t>
      </w:r>
      <w:proofErr w:type="gramEnd"/>
      <w:r>
        <w:rPr>
          <w:rFonts w:ascii="Times New Roman" w:hAnsi="Times New Roman"/>
        </w:rPr>
        <w:t xml:space="preserve"> дальнейшем </w:t>
      </w:r>
      <w:r>
        <w:rPr>
          <w:rFonts w:ascii="Times New Roman" w:hAnsi="Times New Roman"/>
          <w:b/>
        </w:rPr>
        <w:t>«Покупатель»</w:t>
      </w:r>
      <w:r>
        <w:rPr>
          <w:rFonts w:ascii="Times New Roman" w:hAnsi="Times New Roman"/>
        </w:rPr>
        <w:t xml:space="preserve">, и именуемые в дальнейшем </w:t>
      </w:r>
      <w:r>
        <w:rPr>
          <w:rFonts w:ascii="Times New Roman" w:hAnsi="Times New Roman"/>
          <w:b/>
        </w:rPr>
        <w:t>«Стороны»,</w:t>
      </w:r>
      <w:r>
        <w:rPr>
          <w:rFonts w:ascii="Times New Roman" w:hAnsi="Times New Roman"/>
        </w:rPr>
        <w:t xml:space="preserve"> заключили настоящий Договор о нижеследующем.</w:t>
      </w:r>
    </w:p>
    <w:p w:rsidR="00462B0B" w:rsidRDefault="00462B0B" w:rsidP="00462B0B">
      <w:pPr>
        <w:spacing w:after="0" w:line="240" w:lineRule="auto"/>
        <w:ind w:left="2832" w:firstLine="708"/>
        <w:rPr>
          <w:rFonts w:ascii="Times New Roman" w:hAnsi="Times New Roman"/>
          <w:b/>
        </w:rPr>
      </w:pPr>
    </w:p>
    <w:p w:rsidR="00462B0B" w:rsidRDefault="00462B0B" w:rsidP="00462B0B">
      <w:pPr>
        <w:spacing w:after="0" w:line="240" w:lineRule="auto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462B0B" w:rsidRPr="009E6B3C" w:rsidRDefault="00462B0B" w:rsidP="00060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1.1. Продавец обязуется передать в собственность</w:t>
      </w:r>
      <w:r w:rsidR="00060823" w:rsidRPr="00060823">
        <w:rPr>
          <w:rFonts w:ascii="Times New Roman" w:hAnsi="Times New Roman"/>
          <w:sz w:val="28"/>
          <w:szCs w:val="28"/>
        </w:rPr>
        <w:t xml:space="preserve"> </w:t>
      </w:r>
      <w:r w:rsidR="00060823" w:rsidRPr="00060823">
        <w:rPr>
          <w:rFonts w:ascii="Times New Roman" w:hAnsi="Times New Roman"/>
          <w:sz w:val="24"/>
          <w:szCs w:val="24"/>
        </w:rPr>
        <w:t>земельный участок из земель населённых пунктов площадью 900 кв</w:t>
      </w:r>
      <w:proofErr w:type="gramStart"/>
      <w:r w:rsidR="00060823" w:rsidRPr="00060823">
        <w:rPr>
          <w:rFonts w:ascii="Times New Roman" w:hAnsi="Times New Roman"/>
          <w:sz w:val="24"/>
          <w:szCs w:val="24"/>
        </w:rPr>
        <w:t>.м</w:t>
      </w:r>
      <w:proofErr w:type="gramEnd"/>
      <w:r w:rsidR="00060823" w:rsidRPr="00060823">
        <w:rPr>
          <w:rFonts w:ascii="Times New Roman" w:hAnsi="Times New Roman"/>
          <w:sz w:val="24"/>
          <w:szCs w:val="24"/>
        </w:rPr>
        <w:t xml:space="preserve">, кадастровый номер 38:33:020172:17, вид разрешенного использования  -  под строительство жилого дома, </w:t>
      </w:r>
      <w:r w:rsidR="00060823">
        <w:rPr>
          <w:rFonts w:ascii="Times New Roman" w:hAnsi="Times New Roman"/>
          <w:sz w:val="24"/>
          <w:szCs w:val="24"/>
        </w:rPr>
        <w:t>расположенный</w:t>
      </w:r>
      <w:r w:rsidR="00060823" w:rsidRPr="00060823">
        <w:rPr>
          <w:rFonts w:ascii="Times New Roman" w:hAnsi="Times New Roman"/>
          <w:sz w:val="24"/>
          <w:szCs w:val="24"/>
        </w:rPr>
        <w:t xml:space="preserve"> по адресу: Иркутская область, г</w:t>
      </w:r>
      <w:r w:rsidR="00060823">
        <w:rPr>
          <w:rFonts w:ascii="Times New Roman" w:hAnsi="Times New Roman"/>
          <w:sz w:val="24"/>
          <w:szCs w:val="24"/>
        </w:rPr>
        <w:t>. Свирск,  пер. О. Кошевого, 22</w:t>
      </w:r>
      <w:r w:rsidRPr="004E16CD">
        <w:rPr>
          <w:rFonts w:ascii="Times New Roman" w:hAnsi="Times New Roman"/>
          <w:sz w:val="24"/>
          <w:szCs w:val="24"/>
        </w:rPr>
        <w:t>, а</w:t>
      </w:r>
      <w:r w:rsidRPr="009E6B3C">
        <w:rPr>
          <w:rFonts w:ascii="Times New Roman" w:hAnsi="Times New Roman"/>
          <w:sz w:val="24"/>
          <w:szCs w:val="24"/>
        </w:rPr>
        <w:t xml:space="preserve"> Покупатель  принять и оплатить по цене и на условиях настоящего Договора.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ab/>
        <w:t xml:space="preserve">1.2. Цена земельного участка </w:t>
      </w:r>
      <w:r>
        <w:rPr>
          <w:rFonts w:ascii="Times New Roman" w:hAnsi="Times New Roman"/>
          <w:color w:val="000000"/>
          <w:lang w:eastAsia="ru-RU"/>
        </w:rPr>
        <w:t xml:space="preserve"> на основании протокола от «__» ____2017 г. № __                             о результатах аукциона по продаже земельного участка составляет</w:t>
      </w:r>
      <w:proofErr w:type="gramStart"/>
      <w:r>
        <w:rPr>
          <w:rFonts w:ascii="Times New Roman" w:hAnsi="Times New Roman"/>
          <w:color w:val="00000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lang w:eastAsia="ru-RU"/>
        </w:rPr>
        <w:t xml:space="preserve">________ (___________) </w:t>
      </w:r>
      <w:proofErr w:type="gramEnd"/>
      <w:r>
        <w:rPr>
          <w:rFonts w:ascii="Times New Roman" w:hAnsi="Times New Roman"/>
          <w:b/>
          <w:bCs/>
          <w:color w:val="000000"/>
          <w:lang w:eastAsia="ru-RU"/>
        </w:rPr>
        <w:t>рублей __ копеек.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1.3. Земельный участок правами третьих лиц не обременен.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Порядок расчетов.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2.1. Оплата стоимости земельного участка производится единовременным платежом в течение 10 дней с момента заключения настоящего Договора. Форма расчета безналичная. Покупатель перечисляет денежные средства в сумме, определенной п. 1.2. Договора, по следующим реквизитам:</w:t>
      </w:r>
    </w:p>
    <w:p w:rsidR="00462B0B" w:rsidRDefault="00462B0B" w:rsidP="00462B0B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УФК</w:t>
      </w:r>
      <w:r>
        <w:rPr>
          <w:rFonts w:ascii="Times New Roman" w:hAnsi="Times New Roman"/>
        </w:rPr>
        <w:t xml:space="preserve"> по Иркутской области (</w:t>
      </w:r>
      <w:r>
        <w:rPr>
          <w:rFonts w:ascii="Times New Roman" w:hAnsi="Times New Roman"/>
          <w:b/>
        </w:rPr>
        <w:t>лицевой счёт</w:t>
      </w:r>
      <w:r>
        <w:rPr>
          <w:rFonts w:ascii="Times New Roman" w:hAnsi="Times New Roman"/>
        </w:rPr>
        <w:t xml:space="preserve"> 04343009340, Комитет по управлению муниципальным имуществом)  </w:t>
      </w:r>
      <w:r>
        <w:rPr>
          <w:rFonts w:ascii="Times New Roman" w:hAnsi="Times New Roman"/>
          <w:b/>
        </w:rPr>
        <w:t>ИНН</w:t>
      </w:r>
      <w:r>
        <w:rPr>
          <w:rFonts w:ascii="Times New Roman" w:hAnsi="Times New Roman"/>
        </w:rPr>
        <w:t xml:space="preserve"> 3820010594 </w:t>
      </w:r>
      <w:r>
        <w:rPr>
          <w:rFonts w:ascii="Times New Roman" w:hAnsi="Times New Roman"/>
          <w:b/>
        </w:rPr>
        <w:t xml:space="preserve"> КПП</w:t>
      </w:r>
      <w:r>
        <w:rPr>
          <w:rFonts w:ascii="Times New Roman" w:hAnsi="Times New Roman"/>
        </w:rPr>
        <w:t xml:space="preserve"> 385101001 </w:t>
      </w:r>
      <w:r>
        <w:rPr>
          <w:rFonts w:ascii="Times New Roman" w:hAnsi="Times New Roman"/>
          <w:b/>
        </w:rPr>
        <w:t>расчётный счёт</w:t>
      </w:r>
      <w:r>
        <w:rPr>
          <w:rFonts w:ascii="Times New Roman" w:hAnsi="Times New Roman"/>
        </w:rPr>
        <w:t xml:space="preserve"> 40101810900000010001 </w:t>
      </w:r>
      <w:r>
        <w:rPr>
          <w:rFonts w:ascii="Times New Roman" w:hAnsi="Times New Roman"/>
          <w:b/>
        </w:rPr>
        <w:t xml:space="preserve"> банк получателя: </w:t>
      </w:r>
      <w:r>
        <w:rPr>
          <w:rFonts w:ascii="Times New Roman" w:hAnsi="Times New Roman"/>
        </w:rPr>
        <w:t xml:space="preserve">Отделение по Иркутской области Сибирского  главного    управления Центрального банка Российской Федерации </w:t>
      </w:r>
      <w:r>
        <w:rPr>
          <w:rFonts w:ascii="Times New Roman" w:hAnsi="Times New Roman"/>
          <w:b/>
        </w:rPr>
        <w:t>БИК</w:t>
      </w:r>
      <w:r>
        <w:rPr>
          <w:rFonts w:ascii="Times New Roman" w:hAnsi="Times New Roman"/>
        </w:rPr>
        <w:t xml:space="preserve">  042520001, </w:t>
      </w:r>
      <w:r>
        <w:rPr>
          <w:rFonts w:ascii="Times New Roman" w:hAnsi="Times New Roman"/>
          <w:b/>
          <w:u w:val="single"/>
        </w:rPr>
        <w:t>ОКТМО 25746000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b/>
          <w:color w:val="000000"/>
          <w:u w:val="single"/>
        </w:rPr>
        <w:t xml:space="preserve">КБК  </w:t>
      </w:r>
      <w:r>
        <w:rPr>
          <w:rFonts w:ascii="Times New Roman" w:hAnsi="Times New Roman"/>
        </w:rPr>
        <w:t>907 11406012040000430.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2.2. Расходы по заключению настоящего договора несёт Покупатель.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3. Права и обязанности сторон</w:t>
      </w:r>
      <w:r>
        <w:rPr>
          <w:rFonts w:ascii="Times New Roman" w:hAnsi="Times New Roman"/>
        </w:rPr>
        <w:t>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3.1. Продавец обязуется: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3.1.1. Передать земельный участок Покупателю с оформлением акта приема-передачи в течение 10 дней, </w:t>
      </w:r>
      <w:proofErr w:type="gramStart"/>
      <w:r>
        <w:rPr>
          <w:rFonts w:ascii="Times New Roman" w:hAnsi="Times New Roman"/>
        </w:rPr>
        <w:t>с даты предоставления</w:t>
      </w:r>
      <w:proofErr w:type="gramEnd"/>
      <w:r>
        <w:rPr>
          <w:rFonts w:ascii="Times New Roman" w:hAnsi="Times New Roman"/>
        </w:rPr>
        <w:t xml:space="preserve"> Покупателем платежного документа, соответствующего требованиям настоящего договора.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 Покупатель обязуется: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3.2.1. </w:t>
      </w:r>
      <w:proofErr w:type="gramStart"/>
      <w:r>
        <w:rPr>
          <w:rFonts w:ascii="Times New Roman" w:hAnsi="Times New Roman"/>
        </w:rPr>
        <w:t>Оплатить стоимость земельного</w:t>
      </w:r>
      <w:proofErr w:type="gramEnd"/>
      <w:r>
        <w:rPr>
          <w:rFonts w:ascii="Times New Roman" w:hAnsi="Times New Roman"/>
        </w:rPr>
        <w:t xml:space="preserve"> участка в порядке, определенном п. 2.1. Договора.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3.2.2. Принять Участок в течение 10 дней в порядке, определенном п. 3.1.1. настоящего Договора.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3.2.3.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необходимые условия для </w:t>
      </w:r>
      <w:proofErr w:type="gramStart"/>
      <w:r>
        <w:rPr>
          <w:rFonts w:ascii="Times New Roman" w:hAnsi="Times New Roman"/>
        </w:rPr>
        <w:t>контроля за</w:t>
      </w:r>
      <w:proofErr w:type="gramEnd"/>
      <w:r>
        <w:rPr>
          <w:rFonts w:ascii="Times New Roman" w:hAnsi="Times New Roman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 земельный участок их представителей. 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3.2.4. За свой счет обеспечить государственную регистрацию права собственности на земельный участок в Черемховском отделе  Управления Федеральной  службы по государственной регистрации, кадастру и картографии по Иркутской области и представить копии документов о государственной регистрации Продавцу.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4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Ответственность сторон.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4.1. За неисполнение или ненадлежащее исполнение обязательств по Договору, стороны несут ответственность, предусмотренную действующим законодательством.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4.2. За неисполнение или ненадлежащее исполнение Покупателем обязательства, предусмотренного пунктом 3.2.1. Договора, Покупатель уплачивает пеню в размере 0,1% от продажной цены земельного участка, установленной пунктом 1.2 Договора, за каждый день просрочки.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4.3. В случае просрочки платежа свыше 10 календарных дней Продавец вправе отказаться в одностороннем порядке от исполнения настоящего Договора, при этом Покупатель не освобождается от уплаты пени, предусмотренной пунктом 4.2 настоящего Договора.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4.4. В случае отказа Покупателя принять земельный участок, в установленный пунктом 3.2.2 Договора срок, с него взыскивается пеня в размере 0,1% от продажной цены земельного участка, установленной в пункте 1.2 Договора, за каждый день просрочки.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4.5. Уплата санкций не освобождает Покупателя от обязанности выполнения условий настоящего Договора.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Прочее.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5.1. Настоящий Договор вступает в силу с момента его подписания обеими сторонами, имеет для сторон обязательную силу и действует до момента полного исполнения сторонами обязательств по Договору.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Право собственности на земельный участок переходит к Покупателю с момента государственной регистрации перехода права собственности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5.4.  Договор составлен  в трех экземплярах, имеющих одинаковую юридическую силу.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Первый экземпляр находится у Продавца.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Второй экземпляр находится у Покупателя.</w:t>
      </w:r>
    </w:p>
    <w:p w:rsidR="00462B0B" w:rsidRDefault="00462B0B" w:rsidP="00462B0B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Третий экземпляр хранится в Черемховском отделе  Управления </w:t>
      </w:r>
      <w:proofErr w:type="spellStart"/>
      <w:r>
        <w:rPr>
          <w:rFonts w:ascii="Times New Roman" w:hAnsi="Times New Roman"/>
        </w:rPr>
        <w:t>Росреестра</w:t>
      </w:r>
      <w:proofErr w:type="spellEnd"/>
      <w:r>
        <w:rPr>
          <w:rFonts w:ascii="Times New Roman" w:hAnsi="Times New Roman"/>
        </w:rPr>
        <w:t xml:space="preserve"> по Иркутской области.</w:t>
      </w: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сторон: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Продавец:</w:t>
      </w:r>
    </w:p>
    <w:p w:rsidR="00462B0B" w:rsidRDefault="00462B0B" w:rsidP="00462B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 </w:t>
      </w:r>
      <w:proofErr w:type="gramStart"/>
      <w:r>
        <w:rPr>
          <w:rFonts w:ascii="Times New Roman" w:hAnsi="Times New Roman"/>
        </w:rPr>
        <w:t>Бережных</w:t>
      </w:r>
      <w:proofErr w:type="gramEnd"/>
      <w:r>
        <w:rPr>
          <w:rFonts w:ascii="Times New Roman" w:hAnsi="Times New Roman"/>
        </w:rPr>
        <w:t xml:space="preserve"> Елена Николаевна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«____»_______________2017г.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Покупатель</w:t>
      </w:r>
      <w:r>
        <w:rPr>
          <w:rFonts w:ascii="Times New Roman" w:hAnsi="Times New Roman"/>
        </w:rPr>
        <w:t>: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«_____»_____________2017г</w:t>
      </w: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jc w:val="both"/>
        <w:rPr>
          <w:rFonts w:ascii="Times New Roman" w:hAnsi="Times New Roman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060823" w:rsidRDefault="00060823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060823" w:rsidRDefault="00060823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060823" w:rsidRDefault="00060823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060823" w:rsidRDefault="00060823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060823" w:rsidRDefault="00060823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462B0B" w:rsidRDefault="00462B0B" w:rsidP="00462B0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50BD4" w:rsidRDefault="00650BD4" w:rsidP="00462B0B">
      <w:pPr>
        <w:spacing w:after="0"/>
        <w:ind w:right="-426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2B0B" w:rsidRDefault="00462B0B" w:rsidP="00462B0B">
      <w:pPr>
        <w:spacing w:after="0"/>
        <w:ind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 К Т</w:t>
      </w:r>
    </w:p>
    <w:p w:rsidR="00462B0B" w:rsidRDefault="00462B0B" w:rsidP="00462B0B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i/>
          <w:sz w:val="24"/>
          <w:szCs w:val="24"/>
        </w:rPr>
        <w:t>приема – передачи земельного участка</w:t>
      </w:r>
    </w:p>
    <w:p w:rsidR="00462B0B" w:rsidRDefault="00462B0B" w:rsidP="00462B0B">
      <w:pPr>
        <w:spacing w:after="0"/>
        <w:ind w:right="-426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  Иркутская область, город Свирск, </w:t>
      </w:r>
    </w:p>
    <w:p w:rsidR="00462B0B" w:rsidRDefault="00462B0B" w:rsidP="00462B0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________________две тысячи семнадцатого года</w:t>
      </w:r>
    </w:p>
    <w:p w:rsidR="00462B0B" w:rsidRDefault="00462B0B" w:rsidP="00462B0B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:rsidR="00060823" w:rsidRPr="00060823" w:rsidRDefault="00060823" w:rsidP="00060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2B0B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администрации муниципального образования «город Свирск», ИНН 3820010594, ОГРН 1063820000287, зарегистрирован в г. Черемхово 17.01.2006 г. свидетельство о регистрации серия 38  № 001901342 находящийся по адресу: Иркутская область, г. Свирск,  ул. Ленина, 33, в лице  председателя комитета по управлению муниципальным имуществом администрации муниципального образования «город Свирск» Бережных Елены Николаевны, действующей на основании Положения о комитете, утвержденного решением Думы от 09.12.2005 № 5/8-ДГ (с изм. от 30.10.2012 № 30-206-ДГ), с одной стороны ПЕРЕДАЛ, а____________________________, с другой стороны ПРИНЯЛ </w:t>
      </w:r>
      <w:r w:rsidRPr="00060823">
        <w:rPr>
          <w:rFonts w:ascii="Times New Roman" w:hAnsi="Times New Roman"/>
          <w:sz w:val="24"/>
          <w:szCs w:val="24"/>
        </w:rPr>
        <w:t>земельный участок из земель населённых пунктов площадью 900 кв</w:t>
      </w:r>
      <w:proofErr w:type="gramStart"/>
      <w:r w:rsidRPr="00060823">
        <w:rPr>
          <w:rFonts w:ascii="Times New Roman" w:hAnsi="Times New Roman"/>
          <w:sz w:val="24"/>
          <w:szCs w:val="24"/>
        </w:rPr>
        <w:t>.м</w:t>
      </w:r>
      <w:proofErr w:type="gramEnd"/>
      <w:r w:rsidRPr="00060823">
        <w:rPr>
          <w:rFonts w:ascii="Times New Roman" w:hAnsi="Times New Roman"/>
          <w:sz w:val="24"/>
          <w:szCs w:val="24"/>
        </w:rPr>
        <w:t>, кадастровый номер 38:33:020172:17, вид разрешенного использования  -  под строительство жилого дома, расположенного по адресу: Иркутская область, г. Свирск,  пер. О. Кошевого, 22.</w:t>
      </w:r>
    </w:p>
    <w:p w:rsidR="00462B0B" w:rsidRDefault="00060823" w:rsidP="00462B0B">
      <w:pPr>
        <w:spacing w:after="0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62B0B">
        <w:rPr>
          <w:rFonts w:ascii="Times New Roman" w:hAnsi="Times New Roman"/>
          <w:sz w:val="24"/>
          <w:szCs w:val="24"/>
        </w:rPr>
        <w:t xml:space="preserve">Покупатель осмотрел земельный участок в натуре, ознакомился с его характеристиками, правовым режимом земель. Покупатель в отношении передаваемого земельного участка не имеет претензий к Продавцу. 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i/>
          <w:sz w:val="24"/>
          <w:szCs w:val="24"/>
        </w:rPr>
      </w:pPr>
    </w:p>
    <w:p w:rsidR="00462B0B" w:rsidRDefault="00462B0B" w:rsidP="00462B0B">
      <w:pPr>
        <w:spacing w:after="0"/>
        <w:ind w:right="-426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сторон: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Продавец:</w:t>
      </w:r>
    </w:p>
    <w:p w:rsidR="00462B0B" w:rsidRDefault="00462B0B" w:rsidP="00462B0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ind w:right="-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  <w:proofErr w:type="gramStart"/>
      <w:r>
        <w:rPr>
          <w:rFonts w:ascii="Times New Roman" w:hAnsi="Times New Roman"/>
          <w:sz w:val="24"/>
          <w:szCs w:val="24"/>
        </w:rPr>
        <w:t>Бережных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Елена Николаевна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«____»_______________2017г.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Покупатель: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 </w:t>
      </w: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ind w:righ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«_____»_____________2017 г.</w:t>
      </w:r>
    </w:p>
    <w:p w:rsidR="00462B0B" w:rsidRDefault="00462B0B" w:rsidP="00462B0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ind w:right="-426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/>
        <w:rPr>
          <w:rFonts w:ascii="Times New Roman" w:hAnsi="Times New Roman"/>
          <w:sz w:val="24"/>
          <w:szCs w:val="24"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462B0B" w:rsidRDefault="00462B0B" w:rsidP="00462B0B">
      <w:pPr>
        <w:spacing w:after="0" w:line="240" w:lineRule="auto"/>
        <w:rPr>
          <w:rFonts w:ascii="Times New Roman" w:hAnsi="Times New Roman"/>
          <w:b/>
          <w:bCs/>
        </w:rPr>
      </w:pPr>
    </w:p>
    <w:p w:rsidR="00462B0B" w:rsidRDefault="00462B0B" w:rsidP="00462B0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462B0B" w:rsidRDefault="00462B0B" w:rsidP="00462B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62B0B" w:rsidRDefault="00462B0B" w:rsidP="00462B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62B0B" w:rsidRDefault="00462B0B" w:rsidP="00462B0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lang w:eastAsia="ru-RU"/>
        </w:rPr>
      </w:pPr>
    </w:p>
    <w:p w:rsidR="00462B0B" w:rsidRDefault="00462B0B" w:rsidP="00462B0B"/>
    <w:p w:rsidR="00462B0B" w:rsidRDefault="00462B0B" w:rsidP="00462B0B"/>
    <w:p w:rsidR="00370567" w:rsidRDefault="00370567"/>
    <w:sectPr w:rsidR="00370567" w:rsidSect="002E28E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0E5D"/>
    <w:multiLevelType w:val="hybridMultilevel"/>
    <w:tmpl w:val="53147B9C"/>
    <w:lvl w:ilvl="0" w:tplc="7C82E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010EAD"/>
    <w:multiLevelType w:val="hybridMultilevel"/>
    <w:tmpl w:val="2CFAEDFA"/>
    <w:lvl w:ilvl="0" w:tplc="CD18B250">
      <w:start w:val="1"/>
      <w:numFmt w:val="decimal"/>
      <w:lvlText w:val="%1."/>
      <w:lvlJc w:val="left"/>
      <w:pPr>
        <w:ind w:left="1066" w:hanging="360"/>
      </w:pPr>
      <w:rPr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2B0B"/>
    <w:rsid w:val="00060823"/>
    <w:rsid w:val="001049CF"/>
    <w:rsid w:val="00370567"/>
    <w:rsid w:val="00462B0B"/>
    <w:rsid w:val="00592CDA"/>
    <w:rsid w:val="00650BD4"/>
    <w:rsid w:val="006A30A5"/>
    <w:rsid w:val="00BF3EB9"/>
    <w:rsid w:val="00C6352C"/>
    <w:rsid w:val="00D4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B0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9"/>
    <w:qFormat/>
    <w:rsid w:val="00462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2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99"/>
    <w:qFormat/>
    <w:rsid w:val="00462B0B"/>
    <w:rPr>
      <w:rFonts w:ascii="Times New Roman" w:hAnsi="Times New Roman" w:cs="Times New Roman"/>
      <w:b/>
      <w:bCs/>
    </w:rPr>
  </w:style>
  <w:style w:type="paragraph" w:customStyle="1" w:styleId="western">
    <w:name w:val="western"/>
    <w:basedOn w:val="a"/>
    <w:rsid w:val="00462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62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462B0B"/>
    <w:rPr>
      <w:rFonts w:cs="Times New Roman"/>
    </w:rPr>
  </w:style>
  <w:style w:type="paragraph" w:styleId="a4">
    <w:name w:val="Normal (Web)"/>
    <w:basedOn w:val="a"/>
    <w:uiPriority w:val="99"/>
    <w:semiHidden/>
    <w:rsid w:val="00462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3168</Words>
  <Characters>18059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Роман С. Самойлов</cp:lastModifiedBy>
  <cp:revision>3</cp:revision>
  <cp:lastPrinted>2017-04-03T08:49:00Z</cp:lastPrinted>
  <dcterms:created xsi:type="dcterms:W3CDTF">2017-04-03T04:52:00Z</dcterms:created>
  <dcterms:modified xsi:type="dcterms:W3CDTF">2017-04-05T07:39:00Z</dcterms:modified>
</cp:coreProperties>
</file>