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D4" w:rsidRDefault="001C60D4" w:rsidP="001C60D4">
      <w:pPr>
        <w:pStyle w:val="a3"/>
        <w:ind w:firstLine="540"/>
        <w:jc w:val="center"/>
        <w:rPr>
          <w:b/>
          <w:sz w:val="24"/>
        </w:rPr>
      </w:pPr>
    </w:p>
    <w:p w:rsidR="001C60D4" w:rsidRDefault="001C60D4" w:rsidP="001C60D4">
      <w:pPr>
        <w:pStyle w:val="a3"/>
        <w:ind w:firstLine="540"/>
        <w:jc w:val="center"/>
        <w:rPr>
          <w:b/>
          <w:sz w:val="24"/>
        </w:rPr>
      </w:pPr>
      <w:r>
        <w:rPr>
          <w:b/>
          <w:sz w:val="24"/>
        </w:rPr>
        <w:t>Информация об итогах аукциона</w:t>
      </w:r>
    </w:p>
    <w:p w:rsidR="004F2BC7" w:rsidRDefault="004F2BC7" w:rsidP="001C60D4">
      <w:pPr>
        <w:pStyle w:val="a3"/>
        <w:ind w:firstLine="540"/>
        <w:jc w:val="center"/>
        <w:rPr>
          <w:b/>
          <w:sz w:val="24"/>
        </w:rPr>
      </w:pPr>
    </w:p>
    <w:p w:rsidR="001C60D4" w:rsidRPr="00DA1F58" w:rsidRDefault="001C60D4" w:rsidP="001C6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60D4">
        <w:rPr>
          <w:rFonts w:ascii="Times New Roman" w:eastAsia="Times New Roman" w:hAnsi="Times New Roman" w:cs="Times New Roman"/>
          <w:sz w:val="24"/>
          <w:szCs w:val="24"/>
        </w:rPr>
        <w:t xml:space="preserve"> «Комитет по управлению муниципальным имуществом администрации муниципального образования «город Свирск» (организатор торгов)</w:t>
      </w:r>
      <w:r w:rsidRPr="001C60D4">
        <w:rPr>
          <w:rFonts w:ascii="Times New Roman" w:hAnsi="Times New Roman" w:cs="Times New Roman"/>
          <w:sz w:val="24"/>
          <w:szCs w:val="24"/>
        </w:rPr>
        <w:t xml:space="preserve"> сообщает, что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C60D4">
        <w:rPr>
          <w:rFonts w:ascii="Times New Roman" w:hAnsi="Times New Roman" w:cs="Times New Roman"/>
          <w:sz w:val="24"/>
          <w:szCs w:val="24"/>
        </w:rPr>
        <w:t xml:space="preserve">    </w:t>
      </w:r>
      <w:r w:rsidRPr="001C60D4">
        <w:rPr>
          <w:rFonts w:ascii="Times New Roman" w:hAnsi="Times New Roman" w:cs="Times New Roman"/>
          <w:b/>
          <w:sz w:val="24"/>
          <w:szCs w:val="24"/>
        </w:rPr>
        <w:t>21 сентября 2015 года</w:t>
      </w:r>
      <w:r w:rsidRPr="001C60D4">
        <w:rPr>
          <w:rFonts w:ascii="Times New Roman" w:hAnsi="Times New Roman" w:cs="Times New Roman"/>
          <w:sz w:val="24"/>
          <w:szCs w:val="24"/>
        </w:rPr>
        <w:t xml:space="preserve"> в администрации города Свирска состоялось </w:t>
      </w:r>
      <w:r w:rsidRPr="001C6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рассмотрение заявок на участие в открытом аукционе </w:t>
      </w:r>
      <w:r w:rsidRPr="001C60D4">
        <w:rPr>
          <w:rFonts w:ascii="Times New Roman" w:eastAsia="Times New Roman" w:hAnsi="Times New Roman" w:cs="Times New Roman"/>
          <w:sz w:val="24"/>
          <w:szCs w:val="24"/>
        </w:rPr>
        <w:t xml:space="preserve"> по продаже  земельного участка из земель населённых пунктов площадью 250 кв</w:t>
      </w:r>
      <w:proofErr w:type="gramStart"/>
      <w:r w:rsidRPr="001C60D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1C60D4">
        <w:rPr>
          <w:rFonts w:ascii="Times New Roman" w:eastAsia="Times New Roman" w:hAnsi="Times New Roman" w:cs="Times New Roman"/>
          <w:sz w:val="24"/>
          <w:szCs w:val="24"/>
        </w:rPr>
        <w:t xml:space="preserve">, кадастровый номер 38:33:020172:449, вид разрешенного использования – розничная продажа товаров и (или) оказание услуг, </w:t>
      </w:r>
      <w:r w:rsidR="00DA1F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1C60D4">
        <w:rPr>
          <w:rFonts w:ascii="Times New Roman" w:eastAsia="Times New Roman" w:hAnsi="Times New Roman" w:cs="Times New Roman"/>
          <w:sz w:val="24"/>
          <w:szCs w:val="24"/>
        </w:rPr>
        <w:t xml:space="preserve">целевое использование: для строительства магазина, расположенного по адресу: Иркутская </w:t>
      </w:r>
      <w:r w:rsidRPr="00DA1F58">
        <w:rPr>
          <w:rFonts w:ascii="Times New Roman" w:eastAsia="Times New Roman" w:hAnsi="Times New Roman" w:cs="Times New Roman"/>
          <w:sz w:val="24"/>
          <w:szCs w:val="24"/>
        </w:rPr>
        <w:t>область, г</w:t>
      </w:r>
      <w:proofErr w:type="gramStart"/>
      <w:r w:rsidRPr="00DA1F58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DA1F58">
        <w:rPr>
          <w:rFonts w:ascii="Times New Roman" w:eastAsia="Times New Roman" w:hAnsi="Times New Roman" w:cs="Times New Roman"/>
          <w:sz w:val="24"/>
          <w:szCs w:val="24"/>
        </w:rPr>
        <w:t xml:space="preserve">вирск, ул. О.Кошевого, 19/А. </w:t>
      </w:r>
    </w:p>
    <w:p w:rsidR="001C60D4" w:rsidRPr="00DA1F58" w:rsidRDefault="001C60D4" w:rsidP="001C60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1F58">
        <w:rPr>
          <w:rFonts w:ascii="Times New Roman" w:hAnsi="Times New Roman" w:cs="Times New Roman"/>
          <w:sz w:val="24"/>
          <w:szCs w:val="24"/>
        </w:rPr>
        <w:tab/>
      </w:r>
      <w:r w:rsidRPr="00DA1F58">
        <w:rPr>
          <w:rFonts w:ascii="Times New Roman" w:eastAsia="Times New Roman" w:hAnsi="Times New Roman" w:cs="Times New Roman"/>
          <w:color w:val="000000"/>
          <w:sz w:val="24"/>
          <w:szCs w:val="24"/>
        </w:rPr>
        <w:t>На момент окончания срока предоставления заявок на участие в аукционе в аукционную комиссию поступила</w:t>
      </w:r>
      <w:r w:rsidRPr="00DA1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одна  заявка.</w:t>
      </w:r>
    </w:p>
    <w:p w:rsidR="00DA1F58" w:rsidRPr="00DA1F58" w:rsidRDefault="001C60D4" w:rsidP="00DA1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1F58">
        <w:rPr>
          <w:rFonts w:ascii="Times New Roman" w:hAnsi="Times New Roman" w:cs="Times New Roman"/>
          <w:sz w:val="24"/>
          <w:szCs w:val="24"/>
        </w:rPr>
        <w:t>В соответ</w:t>
      </w:r>
      <w:r w:rsidR="00DA1F58" w:rsidRPr="00DA1F58">
        <w:rPr>
          <w:rFonts w:ascii="Times New Roman" w:hAnsi="Times New Roman" w:cs="Times New Roman"/>
          <w:sz w:val="24"/>
          <w:szCs w:val="24"/>
        </w:rPr>
        <w:t>ствии с протоколом от 21</w:t>
      </w:r>
      <w:r w:rsidRPr="00DA1F58">
        <w:rPr>
          <w:rFonts w:ascii="Times New Roman" w:hAnsi="Times New Roman" w:cs="Times New Roman"/>
          <w:sz w:val="24"/>
          <w:szCs w:val="24"/>
        </w:rPr>
        <w:t xml:space="preserve">.09.2015 комиссия решила признать аукцион несостоявшимся, поданную заявку </w:t>
      </w:r>
      <w:r w:rsidR="00DA1F58" w:rsidRPr="00DA1F58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DA1F58">
        <w:rPr>
          <w:rFonts w:ascii="Times New Roman" w:hAnsi="Times New Roman" w:cs="Times New Roman"/>
          <w:sz w:val="24"/>
          <w:szCs w:val="24"/>
        </w:rPr>
        <w:t xml:space="preserve">соответствующей требованиям и условиям, предусмотренным документацией об аукционе. Не ранее чем </w:t>
      </w:r>
      <w:proofErr w:type="gramStart"/>
      <w:r w:rsidRPr="00DA1F58">
        <w:rPr>
          <w:rFonts w:ascii="Times New Roman" w:hAnsi="Times New Roman" w:cs="Times New Roman"/>
          <w:sz w:val="24"/>
          <w:szCs w:val="24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DA1F58">
        <w:rPr>
          <w:rFonts w:ascii="Times New Roman" w:hAnsi="Times New Roman" w:cs="Times New Roman"/>
          <w:sz w:val="24"/>
          <w:szCs w:val="24"/>
        </w:rPr>
        <w:t xml:space="preserve"> "Интернет" </w:t>
      </w:r>
      <w:proofErr w:type="spellStart"/>
      <w:r w:rsidRPr="00DA1F58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DA1F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A1F58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DA1F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A1F5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A1F58">
        <w:rPr>
          <w:rFonts w:ascii="Times New Roman" w:hAnsi="Times New Roman" w:cs="Times New Roman"/>
          <w:sz w:val="24"/>
          <w:szCs w:val="24"/>
        </w:rPr>
        <w:t xml:space="preserve"> заключить договор с единственным участником а</w:t>
      </w:r>
      <w:r w:rsidR="00DA1F58">
        <w:rPr>
          <w:rFonts w:ascii="Times New Roman" w:hAnsi="Times New Roman" w:cs="Times New Roman"/>
          <w:sz w:val="24"/>
          <w:szCs w:val="24"/>
        </w:rPr>
        <w:t xml:space="preserve">укциона  </w:t>
      </w:r>
      <w:r w:rsidRPr="00DA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F58">
        <w:rPr>
          <w:rFonts w:ascii="Times New Roman" w:hAnsi="Times New Roman" w:cs="Times New Roman"/>
          <w:sz w:val="24"/>
          <w:szCs w:val="24"/>
        </w:rPr>
        <w:t>Терниковой</w:t>
      </w:r>
      <w:proofErr w:type="spellEnd"/>
      <w:r w:rsidRPr="00DA1F58">
        <w:rPr>
          <w:rFonts w:ascii="Times New Roman" w:hAnsi="Times New Roman" w:cs="Times New Roman"/>
          <w:sz w:val="24"/>
          <w:szCs w:val="24"/>
        </w:rPr>
        <w:t xml:space="preserve"> В.А.  по начальной </w:t>
      </w:r>
      <w:r w:rsidR="00DA1F58" w:rsidRPr="00DA1F58">
        <w:rPr>
          <w:rFonts w:ascii="Times New Roman" w:hAnsi="Times New Roman" w:cs="Times New Roman"/>
          <w:sz w:val="24"/>
          <w:szCs w:val="24"/>
        </w:rPr>
        <w:t xml:space="preserve">цене продажи </w:t>
      </w:r>
      <w:r w:rsidRPr="00DA1F58">
        <w:rPr>
          <w:rFonts w:ascii="Times New Roman" w:hAnsi="Times New Roman" w:cs="Times New Roman"/>
          <w:sz w:val="24"/>
          <w:szCs w:val="24"/>
        </w:rPr>
        <w:t xml:space="preserve"> </w:t>
      </w:r>
      <w:r w:rsidR="00DA1F58" w:rsidRPr="00DA1F58">
        <w:rPr>
          <w:rFonts w:ascii="Times New Roman" w:hAnsi="Times New Roman" w:cs="Times New Roman"/>
          <w:sz w:val="24"/>
          <w:szCs w:val="24"/>
        </w:rPr>
        <w:t xml:space="preserve">402 217 </w:t>
      </w:r>
      <w:r w:rsidR="00DA1F58" w:rsidRPr="00DA1F58">
        <w:rPr>
          <w:rFonts w:ascii="Times New Roman" w:hAnsi="Times New Roman" w:cs="Times New Roman"/>
          <w:bCs/>
          <w:color w:val="000000"/>
          <w:sz w:val="24"/>
          <w:szCs w:val="24"/>
        </w:rPr>
        <w:t>(четыреста две тысячи двести семнадцать) рублей 50 копеек.</w:t>
      </w:r>
      <w:r w:rsidR="00DA1F58" w:rsidRPr="00DA1F58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1C60D4" w:rsidRPr="00DA1F58" w:rsidRDefault="001C60D4" w:rsidP="00DA1F58">
      <w:pPr>
        <w:pStyle w:val="western"/>
        <w:spacing w:before="0" w:beforeAutospacing="0" w:after="0" w:afterAutospacing="0"/>
        <w:ind w:firstLine="284"/>
        <w:rPr>
          <w:sz w:val="24"/>
          <w:szCs w:val="24"/>
        </w:rPr>
      </w:pPr>
    </w:p>
    <w:p w:rsidR="001C60D4" w:rsidRPr="00DA1F58" w:rsidRDefault="001C60D4" w:rsidP="001C60D4">
      <w:pPr>
        <w:pStyle w:val="a3"/>
        <w:ind w:firstLine="0"/>
        <w:rPr>
          <w:sz w:val="24"/>
        </w:rPr>
      </w:pPr>
    </w:p>
    <w:p w:rsidR="001C60D4" w:rsidRPr="00DA1F58" w:rsidRDefault="001C60D4" w:rsidP="001C60D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F5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       </w:t>
      </w:r>
      <w:proofErr w:type="gramStart"/>
      <w:r w:rsidRPr="00DA1F58">
        <w:rPr>
          <w:rFonts w:ascii="Times New Roman" w:eastAsia="Times New Roman" w:hAnsi="Times New Roman" w:cs="Times New Roman"/>
          <w:sz w:val="24"/>
          <w:szCs w:val="24"/>
        </w:rPr>
        <w:t>Бережных</w:t>
      </w:r>
      <w:proofErr w:type="gramEnd"/>
      <w:r w:rsidRPr="00DA1F58">
        <w:rPr>
          <w:rFonts w:ascii="Times New Roman" w:eastAsia="Times New Roman" w:hAnsi="Times New Roman" w:cs="Times New Roman"/>
          <w:sz w:val="24"/>
          <w:szCs w:val="24"/>
        </w:rPr>
        <w:t xml:space="preserve"> Е.Н.</w:t>
      </w:r>
    </w:p>
    <w:p w:rsidR="001C60D4" w:rsidRPr="00DA1F58" w:rsidRDefault="001C60D4" w:rsidP="001C6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0D4" w:rsidRPr="00DA1F58" w:rsidRDefault="001C60D4" w:rsidP="001C60D4">
      <w:pPr>
        <w:rPr>
          <w:rFonts w:ascii="Times New Roman" w:hAnsi="Times New Roman" w:cs="Times New Roman"/>
          <w:sz w:val="24"/>
          <w:szCs w:val="24"/>
        </w:rPr>
      </w:pPr>
    </w:p>
    <w:p w:rsidR="001C60D4" w:rsidRDefault="001C60D4" w:rsidP="001C60D4"/>
    <w:p w:rsidR="00C60A92" w:rsidRDefault="00C60A92"/>
    <w:sectPr w:rsidR="00C60A92" w:rsidSect="0075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0D4"/>
    <w:rsid w:val="001C60D4"/>
    <w:rsid w:val="004F2BC7"/>
    <w:rsid w:val="007E6A3B"/>
    <w:rsid w:val="008431D7"/>
    <w:rsid w:val="009A629B"/>
    <w:rsid w:val="00C60A92"/>
    <w:rsid w:val="00DA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C60D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C60D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C6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C60D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Nekrasova</cp:lastModifiedBy>
  <cp:revision>4</cp:revision>
  <dcterms:created xsi:type="dcterms:W3CDTF">2015-09-29T09:20:00Z</dcterms:created>
  <dcterms:modified xsi:type="dcterms:W3CDTF">2016-03-17T09:01:00Z</dcterms:modified>
</cp:coreProperties>
</file>